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E1512" w14:textId="77777777" w:rsidR="0003279C" w:rsidRPr="007034DB" w:rsidRDefault="00840253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>August 12, 2020</w:t>
      </w:r>
    </w:p>
    <w:p w14:paraId="0F9B055F" w14:textId="77777777" w:rsidR="0003279C" w:rsidRPr="007034DB" w:rsidRDefault="0003279C" w:rsidP="00502E2D">
      <w:pPr>
        <w:rPr>
          <w:rFonts w:ascii="Arial" w:hAnsi="Arial" w:cs="Arial"/>
        </w:rPr>
      </w:pPr>
    </w:p>
    <w:p w14:paraId="4929B8F8" w14:textId="77777777" w:rsidR="00E66316" w:rsidRPr="007034DB" w:rsidRDefault="0003279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>Course:</w:t>
      </w:r>
      <w:r w:rsidRPr="007034DB">
        <w:rPr>
          <w:rFonts w:ascii="Arial" w:hAnsi="Arial" w:cs="Arial"/>
        </w:rPr>
        <w:tab/>
      </w:r>
      <w:r w:rsidR="005424AA" w:rsidRPr="007034DB">
        <w:rPr>
          <w:rFonts w:ascii="Arial" w:hAnsi="Arial" w:cs="Arial"/>
        </w:rPr>
        <w:t>FORCE OPTIONS SIMULATOR</w:t>
      </w:r>
      <w:r w:rsidR="00E66316" w:rsidRPr="007034DB">
        <w:rPr>
          <w:rFonts w:ascii="Arial" w:hAnsi="Arial" w:cs="Arial"/>
        </w:rPr>
        <w:t xml:space="preserve"> (21065)</w:t>
      </w:r>
    </w:p>
    <w:p w14:paraId="60A9E96B" w14:textId="77777777" w:rsidR="0003279C" w:rsidRPr="007034DB" w:rsidRDefault="006B0BD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(Perishable Skills </w:t>
      </w:r>
      <w:r w:rsidR="00E66316" w:rsidRPr="007034DB">
        <w:rPr>
          <w:rFonts w:ascii="Arial" w:hAnsi="Arial" w:cs="Arial"/>
        </w:rPr>
        <w:t>Program</w:t>
      </w:r>
      <w:r w:rsidRPr="007034DB">
        <w:rPr>
          <w:rFonts w:ascii="Arial" w:hAnsi="Arial" w:cs="Arial"/>
        </w:rPr>
        <w:t>, Tactical Firearms, Category I)</w:t>
      </w:r>
      <w:r w:rsidRPr="007034DB">
        <w:rPr>
          <w:rFonts w:ascii="Arial" w:hAnsi="Arial" w:cs="Arial"/>
        </w:rPr>
        <w:tab/>
      </w:r>
    </w:p>
    <w:p w14:paraId="716C9A37" w14:textId="77777777" w:rsidR="0003279C" w:rsidRPr="007034DB" w:rsidRDefault="0003279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>Hours:</w:t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6B0BD6" w:rsidRPr="007034DB">
        <w:rPr>
          <w:rFonts w:ascii="Arial" w:hAnsi="Arial" w:cs="Arial"/>
        </w:rPr>
        <w:t>4.0</w:t>
      </w:r>
      <w:r w:rsidR="005424AA" w:rsidRPr="007034DB">
        <w:rPr>
          <w:rFonts w:ascii="Arial" w:hAnsi="Arial" w:cs="Arial"/>
        </w:rPr>
        <w:t xml:space="preserve"> hours</w:t>
      </w:r>
    </w:p>
    <w:p w14:paraId="6E6522D8" w14:textId="77777777" w:rsidR="006B0BD6" w:rsidRPr="007034DB" w:rsidRDefault="006B0BD6" w:rsidP="00502E2D">
      <w:pPr>
        <w:rPr>
          <w:rFonts w:ascii="Arial" w:hAnsi="Arial" w:cs="Arial"/>
        </w:rPr>
      </w:pPr>
    </w:p>
    <w:p w14:paraId="38F6A3D7" w14:textId="38F9B0B3" w:rsidR="008C42E6" w:rsidRPr="007034DB" w:rsidRDefault="0003279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>Objective:</w:t>
      </w:r>
      <w:r w:rsidRPr="007034DB">
        <w:rPr>
          <w:rFonts w:ascii="Arial" w:hAnsi="Arial" w:cs="Arial"/>
        </w:rPr>
        <w:tab/>
        <w:t xml:space="preserve">This course will provide peace officers with the skills and knowledge necessary to </w:t>
      </w:r>
      <w:r w:rsidR="00F157B4">
        <w:rPr>
          <w:rFonts w:ascii="Arial" w:hAnsi="Arial" w:cs="Arial"/>
        </w:rPr>
        <w:tab/>
      </w:r>
      <w:r w:rsidRPr="007034DB">
        <w:rPr>
          <w:rFonts w:ascii="Arial" w:hAnsi="Arial" w:cs="Arial"/>
        </w:rPr>
        <w:t xml:space="preserve">effectively </w:t>
      </w:r>
      <w:r w:rsidR="00616433" w:rsidRPr="007034DB">
        <w:rPr>
          <w:rFonts w:ascii="Arial" w:hAnsi="Arial" w:cs="Arial"/>
        </w:rPr>
        <w:t xml:space="preserve">improve decision making skills related to Use of Force. This includes increasing knowledge in current use of force law and improving skills in </w:t>
      </w:r>
      <w:r w:rsidR="00502E2D" w:rsidRPr="007034DB">
        <w:rPr>
          <w:rFonts w:ascii="Arial" w:hAnsi="Arial" w:cs="Arial"/>
        </w:rPr>
        <w:tab/>
      </w:r>
      <w:r w:rsidR="00616433" w:rsidRPr="007034DB">
        <w:rPr>
          <w:rFonts w:ascii="Arial" w:hAnsi="Arial" w:cs="Arial"/>
        </w:rPr>
        <w:t>tactics/selection of appropriate force options by utilization of simulator.</w:t>
      </w:r>
    </w:p>
    <w:p w14:paraId="68F8542E" w14:textId="77777777" w:rsidR="00502E2D" w:rsidRPr="007034DB" w:rsidRDefault="0069473E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 xml:space="preserve">      </w:t>
      </w:r>
    </w:p>
    <w:p w14:paraId="19C26A31" w14:textId="77777777" w:rsidR="00502E2D" w:rsidRPr="007034DB" w:rsidRDefault="00502E2D" w:rsidP="00502E2D">
      <w:pPr>
        <w:rPr>
          <w:rFonts w:ascii="Arial" w:hAnsi="Arial" w:cs="Arial"/>
        </w:rPr>
      </w:pPr>
    </w:p>
    <w:p w14:paraId="5270887B" w14:textId="77777777" w:rsidR="0014160C" w:rsidRPr="007034DB" w:rsidRDefault="00502E2D" w:rsidP="0014160C">
      <w:pPr>
        <w:rPr>
          <w:rFonts w:ascii="Arial" w:hAnsi="Arial" w:cs="Arial"/>
          <w:b/>
        </w:rPr>
      </w:pPr>
      <w:r w:rsidRPr="007034DB">
        <w:rPr>
          <w:rFonts w:ascii="Arial" w:hAnsi="Arial" w:cs="Arial"/>
          <w:b/>
        </w:rPr>
        <w:t>I.</w:t>
      </w:r>
      <w:r w:rsidRPr="007034DB">
        <w:rPr>
          <w:rFonts w:ascii="Arial" w:hAnsi="Arial" w:cs="Arial"/>
          <w:b/>
        </w:rPr>
        <w:tab/>
      </w:r>
      <w:r w:rsidR="0014160C" w:rsidRPr="007034DB">
        <w:rPr>
          <w:rFonts w:ascii="Arial" w:hAnsi="Arial" w:cs="Arial"/>
          <w:b/>
        </w:rPr>
        <w:t xml:space="preserve">Introduction </w:t>
      </w:r>
      <w:r w:rsidR="00A70A20" w:rsidRPr="007034DB">
        <w:rPr>
          <w:rFonts w:ascii="Arial" w:hAnsi="Arial" w:cs="Arial"/>
          <w:b/>
        </w:rPr>
        <w:tab/>
      </w:r>
      <w:r w:rsidR="00A70A20" w:rsidRPr="007034DB">
        <w:rPr>
          <w:rFonts w:ascii="Arial" w:hAnsi="Arial" w:cs="Arial"/>
          <w:b/>
        </w:rPr>
        <w:tab/>
      </w:r>
      <w:r w:rsidR="00A70A20" w:rsidRPr="007034DB">
        <w:rPr>
          <w:rFonts w:ascii="Arial" w:hAnsi="Arial" w:cs="Arial"/>
          <w:b/>
        </w:rPr>
        <w:tab/>
      </w:r>
      <w:r w:rsidR="00A70A20" w:rsidRPr="007034DB">
        <w:rPr>
          <w:rFonts w:ascii="Arial" w:hAnsi="Arial" w:cs="Arial"/>
          <w:b/>
        </w:rPr>
        <w:tab/>
      </w:r>
      <w:r w:rsidR="00A70A20" w:rsidRPr="007034DB">
        <w:rPr>
          <w:rFonts w:ascii="Arial" w:hAnsi="Arial" w:cs="Arial"/>
          <w:b/>
        </w:rPr>
        <w:tab/>
      </w:r>
      <w:r w:rsidR="00A70A20" w:rsidRPr="007034DB">
        <w:rPr>
          <w:rFonts w:ascii="Arial" w:hAnsi="Arial" w:cs="Arial"/>
          <w:b/>
        </w:rPr>
        <w:tab/>
        <w:t>I. (a), (c)</w:t>
      </w:r>
    </w:p>
    <w:p w14:paraId="4230B6BE" w14:textId="77777777" w:rsidR="00D3707A" w:rsidRPr="007034DB" w:rsidRDefault="0014160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</w:p>
    <w:p w14:paraId="61DF6B9E" w14:textId="77777777" w:rsidR="0014160C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14160C" w:rsidRPr="007034DB">
        <w:rPr>
          <w:rFonts w:ascii="Arial" w:hAnsi="Arial" w:cs="Arial"/>
        </w:rPr>
        <w:t xml:space="preserve">A.  </w:t>
      </w:r>
      <w:r w:rsidR="00616433" w:rsidRPr="007034DB">
        <w:rPr>
          <w:rFonts w:ascii="Arial" w:hAnsi="Arial" w:cs="Arial"/>
        </w:rPr>
        <w:t>Goals and objectives</w:t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</w:p>
    <w:p w14:paraId="53306902" w14:textId="77777777" w:rsidR="00616433" w:rsidRPr="007034DB" w:rsidRDefault="0014160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616433" w:rsidRPr="007034DB">
        <w:rPr>
          <w:rFonts w:ascii="Arial" w:hAnsi="Arial" w:cs="Arial"/>
        </w:rPr>
        <w:t>Improve decision making skills related to Use of Force.</w:t>
      </w:r>
    </w:p>
    <w:p w14:paraId="03395F0D" w14:textId="77777777" w:rsidR="00616433" w:rsidRPr="007034DB" w:rsidRDefault="0014160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616433" w:rsidRPr="007034DB">
        <w:rPr>
          <w:rFonts w:ascii="Arial" w:hAnsi="Arial" w:cs="Arial"/>
        </w:rPr>
        <w:t>Increase knowledge in current use of force law</w:t>
      </w:r>
    </w:p>
    <w:p w14:paraId="4B0029B9" w14:textId="47773F36" w:rsidR="00502E2D" w:rsidRPr="007034DB" w:rsidRDefault="0014160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561BC2" w:rsidRPr="007034DB">
        <w:rPr>
          <w:rFonts w:ascii="Arial" w:hAnsi="Arial" w:cs="Arial"/>
        </w:rPr>
        <w:t xml:space="preserve">3.  </w:t>
      </w:r>
      <w:r w:rsidR="00616433" w:rsidRPr="007034DB">
        <w:rPr>
          <w:rFonts w:ascii="Arial" w:hAnsi="Arial" w:cs="Arial"/>
        </w:rPr>
        <w:t>Improve skills in tactics/selection of appropriate force options by utilization of simulator</w:t>
      </w:r>
    </w:p>
    <w:p w14:paraId="604D7A4B" w14:textId="77777777" w:rsidR="00502E2D" w:rsidRPr="007034DB" w:rsidRDefault="0014160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502E2D" w:rsidRPr="007034DB">
        <w:rPr>
          <w:rFonts w:ascii="Arial" w:hAnsi="Arial" w:cs="Arial"/>
        </w:rPr>
        <w:t xml:space="preserve">4.  </w:t>
      </w:r>
      <w:r w:rsidR="00C5214D" w:rsidRPr="007034DB">
        <w:rPr>
          <w:rFonts w:ascii="Arial" w:hAnsi="Arial" w:cs="Arial"/>
        </w:rPr>
        <w:t>Improve documentation of use of force incident</w:t>
      </w:r>
    </w:p>
    <w:p w14:paraId="17598928" w14:textId="77777777" w:rsidR="0069473E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502E2D" w:rsidRPr="007034DB">
        <w:rPr>
          <w:rFonts w:ascii="Arial" w:hAnsi="Arial" w:cs="Arial"/>
        </w:rPr>
        <w:t xml:space="preserve">B.  </w:t>
      </w:r>
      <w:r w:rsidR="00616433" w:rsidRPr="007034DB">
        <w:rPr>
          <w:rFonts w:ascii="Arial" w:hAnsi="Arial" w:cs="Arial"/>
        </w:rPr>
        <w:t>Classroom use/safety issues</w:t>
      </w:r>
      <w:r w:rsidR="0069473E" w:rsidRPr="007034DB">
        <w:rPr>
          <w:rFonts w:ascii="Arial" w:hAnsi="Arial" w:cs="Arial"/>
        </w:rPr>
        <w:tab/>
      </w:r>
    </w:p>
    <w:p w14:paraId="60EF8B50" w14:textId="77777777" w:rsidR="00616433" w:rsidRPr="007034DB" w:rsidRDefault="0014160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616433" w:rsidRPr="007034DB">
        <w:rPr>
          <w:rFonts w:ascii="Arial" w:hAnsi="Arial" w:cs="Arial"/>
        </w:rPr>
        <w:t>Classroom schedule</w:t>
      </w:r>
    </w:p>
    <w:p w14:paraId="60C05659" w14:textId="77777777" w:rsidR="00616433" w:rsidRPr="007034DB" w:rsidRDefault="0014160C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616433" w:rsidRPr="007034DB">
        <w:rPr>
          <w:rFonts w:ascii="Arial" w:hAnsi="Arial" w:cs="Arial"/>
        </w:rPr>
        <w:t>Simulator schedule</w:t>
      </w:r>
    </w:p>
    <w:p w14:paraId="4DBD8FD0" w14:textId="77777777" w:rsidR="00616433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616433" w:rsidRPr="007034DB">
        <w:rPr>
          <w:rFonts w:ascii="Arial" w:hAnsi="Arial" w:cs="Arial"/>
        </w:rPr>
        <w:t>Safety issues</w:t>
      </w:r>
    </w:p>
    <w:p w14:paraId="7C430596" w14:textId="77777777" w:rsidR="00D3707A" w:rsidRPr="007034DB" w:rsidRDefault="00D3707A" w:rsidP="00502E2D">
      <w:pPr>
        <w:rPr>
          <w:rFonts w:ascii="Arial" w:hAnsi="Arial" w:cs="Arial"/>
        </w:rPr>
      </w:pPr>
    </w:p>
    <w:p w14:paraId="323A4254" w14:textId="77777777" w:rsidR="00616433" w:rsidRPr="007034DB" w:rsidRDefault="00E66316" w:rsidP="00502E2D">
      <w:pPr>
        <w:rPr>
          <w:rFonts w:ascii="Arial" w:hAnsi="Arial" w:cs="Arial"/>
          <w:b/>
        </w:rPr>
      </w:pPr>
      <w:r w:rsidRPr="007034DB">
        <w:rPr>
          <w:rFonts w:ascii="Arial" w:hAnsi="Arial" w:cs="Arial"/>
          <w:b/>
        </w:rPr>
        <w:t xml:space="preserve">II.  </w:t>
      </w:r>
      <w:r w:rsidRPr="007034DB">
        <w:rPr>
          <w:rFonts w:ascii="Arial" w:hAnsi="Arial" w:cs="Arial"/>
          <w:b/>
        </w:rPr>
        <w:tab/>
      </w:r>
      <w:r w:rsidR="00616433" w:rsidRPr="007034DB">
        <w:rPr>
          <w:rFonts w:ascii="Arial" w:hAnsi="Arial" w:cs="Arial"/>
          <w:b/>
        </w:rPr>
        <w:t>Legal Standards</w:t>
      </w:r>
      <w:r w:rsidR="00F33623" w:rsidRPr="007034DB">
        <w:rPr>
          <w:rFonts w:ascii="Arial" w:hAnsi="Arial" w:cs="Arial"/>
          <w:b/>
        </w:rPr>
        <w:tab/>
      </w:r>
      <w:r w:rsidR="00F33623" w:rsidRPr="007034DB">
        <w:rPr>
          <w:rFonts w:ascii="Arial" w:hAnsi="Arial" w:cs="Arial"/>
          <w:b/>
        </w:rPr>
        <w:tab/>
      </w:r>
      <w:r w:rsidR="00F33623" w:rsidRPr="007034DB">
        <w:rPr>
          <w:rFonts w:ascii="Arial" w:hAnsi="Arial" w:cs="Arial"/>
          <w:b/>
        </w:rPr>
        <w:tab/>
      </w:r>
      <w:r w:rsidR="00F33623" w:rsidRPr="007034DB">
        <w:rPr>
          <w:rFonts w:ascii="Arial" w:hAnsi="Arial" w:cs="Arial"/>
          <w:b/>
        </w:rPr>
        <w:tab/>
      </w:r>
      <w:r w:rsidR="00A70A20" w:rsidRPr="007034DB">
        <w:rPr>
          <w:rFonts w:ascii="Arial" w:hAnsi="Arial" w:cs="Arial"/>
        </w:rPr>
        <w:tab/>
      </w:r>
      <w:r w:rsidR="00A70A20" w:rsidRPr="007034DB">
        <w:rPr>
          <w:rFonts w:ascii="Arial" w:hAnsi="Arial" w:cs="Arial"/>
          <w:b/>
        </w:rPr>
        <w:t>I. (h), (i), (j)</w:t>
      </w:r>
    </w:p>
    <w:p w14:paraId="000F6DA8" w14:textId="77777777" w:rsidR="002D1818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</w:p>
    <w:p w14:paraId="6AEE710A" w14:textId="77777777" w:rsidR="00684001" w:rsidRPr="007034DB" w:rsidRDefault="00684001" w:rsidP="0068400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Core Transactions</w:t>
      </w:r>
    </w:p>
    <w:p w14:paraId="58737083" w14:textId="77777777" w:rsidR="00684001" w:rsidRPr="007034DB" w:rsidRDefault="00684001" w:rsidP="00684001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Consensual Encounter</w:t>
      </w:r>
    </w:p>
    <w:p w14:paraId="5FB03E02" w14:textId="77777777" w:rsidR="00684001" w:rsidRPr="007034DB" w:rsidRDefault="00684001" w:rsidP="00684001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Detention</w:t>
      </w:r>
    </w:p>
    <w:p w14:paraId="0747CC90" w14:textId="77777777" w:rsidR="00684001" w:rsidRPr="007034DB" w:rsidRDefault="00684001" w:rsidP="00502E2D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Arrest</w:t>
      </w:r>
    </w:p>
    <w:p w14:paraId="687F7120" w14:textId="77777777" w:rsidR="0069473E" w:rsidRPr="007034DB" w:rsidRDefault="00684001" w:rsidP="00684001">
      <w:pPr>
        <w:ind w:firstLine="720"/>
        <w:rPr>
          <w:rFonts w:ascii="Arial" w:hAnsi="Arial" w:cs="Arial"/>
        </w:rPr>
      </w:pPr>
      <w:r w:rsidRPr="007034DB">
        <w:rPr>
          <w:rFonts w:ascii="Arial" w:hAnsi="Arial" w:cs="Arial"/>
        </w:rPr>
        <w:t>B</w:t>
      </w:r>
      <w:r w:rsidR="00E66316" w:rsidRPr="007034DB">
        <w:rPr>
          <w:rFonts w:ascii="Arial" w:hAnsi="Arial" w:cs="Arial"/>
        </w:rPr>
        <w:t xml:space="preserve">.  </w:t>
      </w:r>
      <w:r w:rsidR="00CB4B60" w:rsidRPr="007034DB">
        <w:rPr>
          <w:rFonts w:ascii="Arial" w:hAnsi="Arial" w:cs="Arial"/>
        </w:rPr>
        <w:t xml:space="preserve">Objectively </w:t>
      </w:r>
      <w:r w:rsidR="00381916" w:rsidRPr="007034DB">
        <w:rPr>
          <w:rFonts w:ascii="Arial" w:hAnsi="Arial" w:cs="Arial"/>
        </w:rPr>
        <w:t>Reasonable Force PC § 835a</w:t>
      </w:r>
      <w:r w:rsidR="0069473E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</w:p>
    <w:p w14:paraId="7C23B708" w14:textId="77777777" w:rsidR="00381916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381916" w:rsidRPr="007034DB">
        <w:rPr>
          <w:rFonts w:ascii="Arial" w:hAnsi="Arial" w:cs="Arial"/>
        </w:rPr>
        <w:t>When may peace officer use</w:t>
      </w:r>
      <w:r w:rsidR="00CB4B60" w:rsidRPr="007034DB">
        <w:rPr>
          <w:rFonts w:ascii="Arial" w:hAnsi="Arial" w:cs="Arial"/>
        </w:rPr>
        <w:t xml:space="preserve"> objectively</w:t>
      </w:r>
      <w:r w:rsidR="00381916" w:rsidRPr="007034DB">
        <w:rPr>
          <w:rFonts w:ascii="Arial" w:hAnsi="Arial" w:cs="Arial"/>
        </w:rPr>
        <w:t xml:space="preserve"> reasonable </w:t>
      </w:r>
      <w:r w:rsidR="00CC3B8F" w:rsidRPr="007034DB">
        <w:rPr>
          <w:rFonts w:ascii="Arial" w:hAnsi="Arial" w:cs="Arial"/>
        </w:rPr>
        <w:t>force?</w:t>
      </w:r>
    </w:p>
    <w:p w14:paraId="0131A905" w14:textId="77777777" w:rsidR="00381916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381916" w:rsidRPr="007034DB">
        <w:rPr>
          <w:rFonts w:ascii="Arial" w:hAnsi="Arial" w:cs="Arial"/>
        </w:rPr>
        <w:t>Conditions of retreat and aggression</w:t>
      </w:r>
    </w:p>
    <w:p w14:paraId="692DC2B6" w14:textId="77777777" w:rsidR="00D64AB4" w:rsidRPr="007034DB" w:rsidRDefault="00D64A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3.  Seriousness of Uses of Force</w:t>
      </w:r>
    </w:p>
    <w:p w14:paraId="1B93AC2B" w14:textId="77777777" w:rsidR="00D64AB4" w:rsidRPr="007034DB" w:rsidRDefault="00D64A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4.  </w:t>
      </w:r>
      <w:r w:rsidR="003937B4" w:rsidRPr="007034DB">
        <w:rPr>
          <w:rFonts w:ascii="Arial" w:hAnsi="Arial" w:cs="Arial"/>
        </w:rPr>
        <w:t>Physical, mental health, developmental and intellectual disabilities</w:t>
      </w:r>
    </w:p>
    <w:p w14:paraId="0B40A9B8" w14:textId="77777777" w:rsidR="003937B4" w:rsidRPr="007034DB" w:rsidRDefault="003937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5. Deadly force defined</w:t>
      </w:r>
    </w:p>
    <w:p w14:paraId="4ABB9EE2" w14:textId="77777777" w:rsidR="003937B4" w:rsidRPr="007034DB" w:rsidRDefault="003937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6. Imminent defined</w:t>
      </w:r>
    </w:p>
    <w:p w14:paraId="1ACB0FEE" w14:textId="77777777" w:rsidR="003937B4" w:rsidRPr="007034DB" w:rsidRDefault="003937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7. Totality of Circumstances and tactics used</w:t>
      </w:r>
    </w:p>
    <w:p w14:paraId="7B2EF067" w14:textId="77777777" w:rsidR="003937B4" w:rsidRPr="007034DB" w:rsidRDefault="003937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8. PC § 196 no longer exists</w:t>
      </w:r>
    </w:p>
    <w:p w14:paraId="52C9A28B" w14:textId="77777777" w:rsidR="0069473E" w:rsidRPr="007034DB" w:rsidRDefault="00684001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  <w:t>C</w:t>
      </w:r>
      <w:r w:rsidR="00E66316" w:rsidRPr="007034DB">
        <w:rPr>
          <w:rFonts w:ascii="Arial" w:hAnsi="Arial" w:cs="Arial"/>
        </w:rPr>
        <w:t xml:space="preserve">.  </w:t>
      </w:r>
      <w:r w:rsidR="00381916" w:rsidRPr="007034DB">
        <w:rPr>
          <w:rFonts w:ascii="Arial" w:hAnsi="Arial" w:cs="Arial"/>
        </w:rPr>
        <w:t>Case Law</w:t>
      </w:r>
      <w:r w:rsidR="00E137D0" w:rsidRPr="007034DB">
        <w:rPr>
          <w:rFonts w:ascii="Arial" w:hAnsi="Arial" w:cs="Arial"/>
        </w:rPr>
        <w:t xml:space="preserve"> and their impact on </w:t>
      </w:r>
      <w:r w:rsidR="00114404" w:rsidRPr="007034DB">
        <w:rPr>
          <w:rFonts w:ascii="Arial" w:hAnsi="Arial" w:cs="Arial"/>
        </w:rPr>
        <w:t xml:space="preserve">objectively </w:t>
      </w:r>
      <w:r w:rsidR="00E137D0" w:rsidRPr="007034DB">
        <w:rPr>
          <w:rFonts w:ascii="Arial" w:hAnsi="Arial" w:cs="Arial"/>
        </w:rPr>
        <w:t>reasonable force and deadly force</w:t>
      </w:r>
      <w:r w:rsidR="0069473E" w:rsidRPr="007034DB">
        <w:rPr>
          <w:rFonts w:ascii="Arial" w:hAnsi="Arial" w:cs="Arial"/>
        </w:rPr>
        <w:tab/>
      </w:r>
      <w:r w:rsidR="00A70A20" w:rsidRPr="007034DB">
        <w:rPr>
          <w:rFonts w:ascii="Arial" w:hAnsi="Arial" w:cs="Arial"/>
        </w:rPr>
        <w:tab/>
      </w:r>
    </w:p>
    <w:p w14:paraId="1C6D838B" w14:textId="77777777" w:rsidR="00381916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381916" w:rsidRPr="007034DB">
        <w:rPr>
          <w:rFonts w:ascii="Arial" w:hAnsi="Arial" w:cs="Arial"/>
        </w:rPr>
        <w:t>Graham v. Connor</w:t>
      </w:r>
      <w:r w:rsidR="00E137D0" w:rsidRPr="007034DB">
        <w:rPr>
          <w:rFonts w:ascii="Arial" w:hAnsi="Arial" w:cs="Arial"/>
        </w:rPr>
        <w:t xml:space="preserve"> </w:t>
      </w:r>
      <w:r w:rsidR="00D64AB4" w:rsidRPr="007034DB">
        <w:rPr>
          <w:rFonts w:ascii="Arial" w:hAnsi="Arial" w:cs="Arial"/>
        </w:rPr>
        <w:t>(now codified within PC</w:t>
      </w:r>
      <w:r w:rsidR="003937B4" w:rsidRPr="007034DB">
        <w:rPr>
          <w:rFonts w:ascii="Arial" w:hAnsi="Arial" w:cs="Arial"/>
        </w:rPr>
        <w:t xml:space="preserve"> §</w:t>
      </w:r>
      <w:r w:rsidR="00D64AB4" w:rsidRPr="007034DB">
        <w:rPr>
          <w:rFonts w:ascii="Arial" w:hAnsi="Arial" w:cs="Arial"/>
        </w:rPr>
        <w:t xml:space="preserve"> 835a)</w:t>
      </w:r>
    </w:p>
    <w:p w14:paraId="305C2531" w14:textId="77777777" w:rsidR="00381916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381916" w:rsidRPr="007034DB">
        <w:rPr>
          <w:rFonts w:ascii="Arial" w:hAnsi="Arial" w:cs="Arial"/>
        </w:rPr>
        <w:t>Tennessee v. Garner</w:t>
      </w:r>
      <w:r w:rsidR="00E137D0" w:rsidRPr="007034DB">
        <w:rPr>
          <w:rFonts w:ascii="Arial" w:hAnsi="Arial" w:cs="Arial"/>
        </w:rPr>
        <w:t xml:space="preserve"> </w:t>
      </w:r>
    </w:p>
    <w:p w14:paraId="5A0B9D65" w14:textId="77777777" w:rsidR="00381916" w:rsidRPr="007034DB" w:rsidRDefault="003819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 xml:space="preserve"> </w:t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  <w:t>3</w:t>
      </w:r>
      <w:r w:rsidR="00CF18F0" w:rsidRPr="007034DB">
        <w:rPr>
          <w:rFonts w:ascii="Arial" w:hAnsi="Arial" w:cs="Arial"/>
        </w:rPr>
        <w:t>.</w:t>
      </w:r>
      <w:r w:rsidR="00E66316" w:rsidRPr="007034DB">
        <w:rPr>
          <w:rFonts w:ascii="Arial" w:hAnsi="Arial" w:cs="Arial"/>
        </w:rPr>
        <w:t xml:space="preserve">  </w:t>
      </w:r>
      <w:r w:rsidR="00616433" w:rsidRPr="007034DB">
        <w:rPr>
          <w:rFonts w:ascii="Arial" w:hAnsi="Arial" w:cs="Arial"/>
        </w:rPr>
        <w:t>Forrett v. Richardson</w:t>
      </w:r>
    </w:p>
    <w:p w14:paraId="0AA2084E" w14:textId="77777777" w:rsidR="00D64AB4" w:rsidRPr="007034DB" w:rsidRDefault="00D64A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4.  Hayes v. San Diego</w:t>
      </w:r>
      <w:r w:rsidR="003937B4" w:rsidRPr="007034DB">
        <w:rPr>
          <w:rFonts w:ascii="Arial" w:hAnsi="Arial" w:cs="Arial"/>
        </w:rPr>
        <w:t xml:space="preserve"> (creating exigency)</w:t>
      </w:r>
    </w:p>
    <w:p w14:paraId="05255F4C" w14:textId="77777777" w:rsidR="00D64AB4" w:rsidRPr="007034DB" w:rsidRDefault="00D64A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5.  Alexander v. San Francisco</w:t>
      </w:r>
      <w:r w:rsidR="003937B4" w:rsidRPr="007034DB">
        <w:rPr>
          <w:rFonts w:ascii="Arial" w:hAnsi="Arial" w:cs="Arial"/>
        </w:rPr>
        <w:t xml:space="preserve"> (creating exigency, type of crime involved)</w:t>
      </w:r>
    </w:p>
    <w:p w14:paraId="05C59A9D" w14:textId="77777777" w:rsidR="0069473E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lastRenderedPageBreak/>
        <w:tab/>
      </w:r>
      <w:r w:rsidR="00684001" w:rsidRPr="007034DB">
        <w:rPr>
          <w:rFonts w:ascii="Arial" w:hAnsi="Arial" w:cs="Arial"/>
        </w:rPr>
        <w:t>D</w:t>
      </w:r>
      <w:r w:rsidRPr="007034DB">
        <w:rPr>
          <w:rFonts w:ascii="Arial" w:hAnsi="Arial" w:cs="Arial"/>
        </w:rPr>
        <w:t xml:space="preserve">.  </w:t>
      </w:r>
      <w:r w:rsidR="00616433" w:rsidRPr="007034DB">
        <w:rPr>
          <w:rFonts w:ascii="Arial" w:hAnsi="Arial" w:cs="Arial"/>
        </w:rPr>
        <w:t>Supporting Case Law Decisions</w:t>
      </w:r>
      <w:r w:rsidR="0069473E"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A70A20" w:rsidRPr="007034DB">
        <w:rPr>
          <w:rFonts w:ascii="Arial" w:hAnsi="Arial" w:cs="Arial"/>
        </w:rPr>
        <w:tab/>
      </w:r>
    </w:p>
    <w:p w14:paraId="08C92EC3" w14:textId="6DABE00C" w:rsidR="00616433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616433" w:rsidRPr="007034DB">
        <w:rPr>
          <w:rFonts w:ascii="Arial" w:hAnsi="Arial" w:cs="Arial"/>
        </w:rPr>
        <w:t xml:space="preserve">“Officers need not avail themselves to lesser alternatives of force.  The test is one </w:t>
      </w:r>
      <w:bookmarkStart w:id="0" w:name="_GoBack"/>
      <w:bookmarkEnd w:id="0"/>
      <w:r w:rsidR="00616433" w:rsidRPr="007034DB">
        <w:rPr>
          <w:rFonts w:ascii="Arial" w:hAnsi="Arial" w:cs="Arial"/>
        </w:rPr>
        <w:t>of reasonableness, not escalation.”</w:t>
      </w:r>
    </w:p>
    <w:p w14:paraId="2913AB62" w14:textId="77777777" w:rsidR="00616433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616433" w:rsidRPr="007034DB">
        <w:rPr>
          <w:rFonts w:ascii="Arial" w:hAnsi="Arial" w:cs="Arial"/>
        </w:rPr>
        <w:t>Scott v. Henrich (9th Circuit 1994)</w:t>
      </w:r>
      <w:r w:rsidR="00D64AB4" w:rsidRPr="007034DB">
        <w:rPr>
          <w:rFonts w:ascii="Arial" w:hAnsi="Arial" w:cs="Arial"/>
        </w:rPr>
        <w:t xml:space="preserve">: </w:t>
      </w:r>
    </w:p>
    <w:p w14:paraId="72A29F72" w14:textId="77777777" w:rsidR="00616433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616433" w:rsidRPr="007034DB">
        <w:rPr>
          <w:rFonts w:ascii="Arial" w:hAnsi="Arial" w:cs="Arial"/>
        </w:rPr>
        <w:t>Reed v. Hoy (9th Circuit 1989)</w:t>
      </w:r>
    </w:p>
    <w:p w14:paraId="63CBD83D" w14:textId="77777777" w:rsidR="00FA450E" w:rsidRPr="007034DB" w:rsidRDefault="00FA450E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4. Scott v. Mcpherson – duty to warn</w:t>
      </w:r>
    </w:p>
    <w:p w14:paraId="1E3397DF" w14:textId="77777777" w:rsidR="0069473E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684001" w:rsidRPr="007034DB">
        <w:rPr>
          <w:rFonts w:ascii="Arial" w:hAnsi="Arial" w:cs="Arial"/>
        </w:rPr>
        <w:t>E</w:t>
      </w:r>
      <w:r w:rsidRPr="007034DB">
        <w:rPr>
          <w:rFonts w:ascii="Arial" w:hAnsi="Arial" w:cs="Arial"/>
        </w:rPr>
        <w:t xml:space="preserve">.  </w:t>
      </w:r>
      <w:r w:rsidR="00616433" w:rsidRPr="007034DB">
        <w:rPr>
          <w:rFonts w:ascii="Arial" w:hAnsi="Arial" w:cs="Arial"/>
        </w:rPr>
        <w:t>Basis of Deadly Force</w:t>
      </w:r>
      <w:r w:rsidR="0069473E" w:rsidRPr="007034DB">
        <w:rPr>
          <w:rFonts w:ascii="Arial" w:hAnsi="Arial" w:cs="Arial"/>
        </w:rPr>
        <w:tab/>
      </w:r>
      <w:r w:rsidR="005A5077"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A70A20" w:rsidRPr="007034DB">
        <w:rPr>
          <w:rFonts w:ascii="Arial" w:hAnsi="Arial" w:cs="Arial"/>
        </w:rPr>
        <w:tab/>
      </w:r>
    </w:p>
    <w:p w14:paraId="3C55F538" w14:textId="77777777" w:rsidR="00616433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616433" w:rsidRPr="007034DB">
        <w:rPr>
          <w:rFonts w:ascii="Arial" w:hAnsi="Arial" w:cs="Arial"/>
        </w:rPr>
        <w:t xml:space="preserve">Objective and reasonable belief his/her life is or another’s is in imminent danger </w:t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616433" w:rsidRPr="007034DB">
        <w:rPr>
          <w:rFonts w:ascii="Arial" w:hAnsi="Arial" w:cs="Arial"/>
        </w:rPr>
        <w:t>of</w:t>
      </w:r>
      <w:r w:rsidR="008C42E6" w:rsidRPr="007034DB">
        <w:rPr>
          <w:rFonts w:ascii="Arial" w:hAnsi="Arial" w:cs="Arial"/>
        </w:rPr>
        <w:t xml:space="preserve"> d</w:t>
      </w:r>
      <w:r w:rsidR="00616433" w:rsidRPr="007034DB">
        <w:rPr>
          <w:rFonts w:ascii="Arial" w:hAnsi="Arial" w:cs="Arial"/>
        </w:rPr>
        <w:t xml:space="preserve">eath, or </w:t>
      </w:r>
      <w:r w:rsidR="008C42E6" w:rsidRPr="007034DB">
        <w:rPr>
          <w:rFonts w:ascii="Arial" w:hAnsi="Arial" w:cs="Arial"/>
        </w:rPr>
        <w:t>serious injury</w:t>
      </w:r>
    </w:p>
    <w:p w14:paraId="48AD2974" w14:textId="77777777" w:rsidR="008C42E6" w:rsidRPr="007034DB" w:rsidRDefault="00E66316" w:rsidP="003937B4">
      <w:pPr>
        <w:ind w:left="1440" w:hanging="720"/>
        <w:rPr>
          <w:rFonts w:ascii="Arial" w:hAnsi="Arial" w:cs="Arial"/>
        </w:rPr>
      </w:pPr>
      <w:r w:rsidRPr="007034DB">
        <w:rPr>
          <w:rFonts w:ascii="Arial" w:hAnsi="Arial" w:cs="Arial"/>
        </w:rPr>
        <w:t xml:space="preserve">2.  </w:t>
      </w:r>
      <w:r w:rsidR="008C42E6" w:rsidRPr="007034DB">
        <w:rPr>
          <w:rFonts w:ascii="Arial" w:hAnsi="Arial" w:cs="Arial"/>
        </w:rPr>
        <w:t>Based on</w:t>
      </w:r>
      <w:r w:rsidR="00616433" w:rsidRPr="007034DB">
        <w:rPr>
          <w:rFonts w:ascii="Arial" w:hAnsi="Arial" w:cs="Arial"/>
        </w:rPr>
        <w:t xml:space="preserve"> the</w:t>
      </w:r>
      <w:r w:rsidR="003937B4" w:rsidRPr="007034DB">
        <w:rPr>
          <w:rFonts w:ascii="Arial" w:hAnsi="Arial" w:cs="Arial"/>
        </w:rPr>
        <w:t xml:space="preserve"> totality of the circumstances</w:t>
      </w:r>
      <w:r w:rsidR="00616433" w:rsidRPr="007034DB">
        <w:rPr>
          <w:rFonts w:ascii="Arial" w:hAnsi="Arial" w:cs="Arial"/>
        </w:rPr>
        <w:t xml:space="preserve"> known to the officer at the time of his/her actions</w:t>
      </w:r>
    </w:p>
    <w:p w14:paraId="361C2540" w14:textId="77777777" w:rsidR="008C42E6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616433" w:rsidRPr="007034DB">
        <w:rPr>
          <w:rFonts w:ascii="Arial" w:hAnsi="Arial" w:cs="Arial"/>
        </w:rPr>
        <w:t>Means, Motive and Opportunity</w:t>
      </w:r>
    </w:p>
    <w:p w14:paraId="70CDE77B" w14:textId="77777777" w:rsidR="00CC3B8F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</w:p>
    <w:p w14:paraId="263654B8" w14:textId="77777777" w:rsidR="0069473E" w:rsidRPr="007034DB" w:rsidRDefault="00CC3B8F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 xml:space="preserve">E.  </w:t>
      </w:r>
      <w:r w:rsidR="00616433" w:rsidRPr="007034DB">
        <w:rPr>
          <w:rFonts w:ascii="Arial" w:hAnsi="Arial" w:cs="Arial"/>
        </w:rPr>
        <w:t>Department Policy</w:t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E66316" w:rsidRPr="007034DB">
        <w:rPr>
          <w:rFonts w:ascii="Arial" w:hAnsi="Arial" w:cs="Arial"/>
        </w:rPr>
        <w:tab/>
      </w:r>
      <w:r w:rsidR="0069473E" w:rsidRPr="007034DB">
        <w:rPr>
          <w:rFonts w:ascii="Arial" w:hAnsi="Arial" w:cs="Arial"/>
        </w:rPr>
        <w:tab/>
      </w:r>
      <w:r w:rsidR="00A70A20" w:rsidRPr="007034DB">
        <w:rPr>
          <w:rFonts w:ascii="Arial" w:hAnsi="Arial" w:cs="Arial"/>
        </w:rPr>
        <w:tab/>
      </w:r>
    </w:p>
    <w:p w14:paraId="0D5CD437" w14:textId="77777777" w:rsidR="00616433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616433" w:rsidRPr="007034DB">
        <w:rPr>
          <w:rFonts w:ascii="Arial" w:hAnsi="Arial" w:cs="Arial"/>
        </w:rPr>
        <w:t>Officers must know and follow their department policy.</w:t>
      </w:r>
    </w:p>
    <w:p w14:paraId="3D45EC64" w14:textId="77777777" w:rsidR="00616433" w:rsidRPr="007034DB" w:rsidRDefault="00E66316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616433" w:rsidRPr="007034DB">
        <w:rPr>
          <w:rFonts w:ascii="Arial" w:hAnsi="Arial" w:cs="Arial"/>
        </w:rPr>
        <w:t>Failure to follow department policy can lead to civil and administrative liability.</w:t>
      </w:r>
    </w:p>
    <w:p w14:paraId="3E8A8AD3" w14:textId="681E34A6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616433" w:rsidRPr="007034DB">
        <w:rPr>
          <w:rFonts w:ascii="Arial" w:hAnsi="Arial" w:cs="Arial"/>
        </w:rPr>
        <w:t>Specific polic</w:t>
      </w:r>
      <w:r w:rsidR="008C42E6" w:rsidRPr="007034DB">
        <w:rPr>
          <w:rFonts w:ascii="Arial" w:hAnsi="Arial" w:cs="Arial"/>
        </w:rPr>
        <w:t xml:space="preserve">y issues; for </w:t>
      </w:r>
      <w:r w:rsidR="005B5B62" w:rsidRPr="007034DB">
        <w:rPr>
          <w:rFonts w:ascii="Arial" w:hAnsi="Arial" w:cs="Arial"/>
        </w:rPr>
        <w:t>example,</w:t>
      </w:r>
      <w:r w:rsidR="008C42E6" w:rsidRPr="007034DB">
        <w:rPr>
          <w:rFonts w:ascii="Arial" w:hAnsi="Arial" w:cs="Arial"/>
        </w:rPr>
        <w:t xml:space="preserve"> shooting at:</w:t>
      </w:r>
    </w:p>
    <w:p w14:paraId="63FC99F7" w14:textId="77777777" w:rsidR="00616433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FB40CD" w:rsidRPr="007034DB">
        <w:rPr>
          <w:rFonts w:ascii="Arial" w:hAnsi="Arial" w:cs="Arial"/>
        </w:rPr>
        <w:t xml:space="preserve">a)  </w:t>
      </w:r>
      <w:r w:rsidR="00616433" w:rsidRPr="007034DB">
        <w:rPr>
          <w:rFonts w:ascii="Arial" w:hAnsi="Arial" w:cs="Arial"/>
        </w:rPr>
        <w:t>Moving vehicles</w:t>
      </w:r>
    </w:p>
    <w:p w14:paraId="6CAB8659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b)  </w:t>
      </w:r>
      <w:r w:rsidR="00616433" w:rsidRPr="007034DB">
        <w:rPr>
          <w:rFonts w:ascii="Arial" w:hAnsi="Arial" w:cs="Arial"/>
        </w:rPr>
        <w:t>Juveniles</w:t>
      </w:r>
    </w:p>
    <w:p w14:paraId="0B4DFA93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c)  </w:t>
      </w:r>
      <w:r w:rsidR="00616433" w:rsidRPr="007034DB">
        <w:rPr>
          <w:rFonts w:ascii="Arial" w:hAnsi="Arial" w:cs="Arial"/>
        </w:rPr>
        <w:t>Non-violent fleeing felons</w:t>
      </w:r>
    </w:p>
    <w:p w14:paraId="49927ECB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d)  </w:t>
      </w:r>
      <w:r w:rsidR="00616433" w:rsidRPr="007034DB">
        <w:rPr>
          <w:rFonts w:ascii="Arial" w:hAnsi="Arial" w:cs="Arial"/>
        </w:rPr>
        <w:t>Warning shots</w:t>
      </w:r>
    </w:p>
    <w:p w14:paraId="1416FDBA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e)  </w:t>
      </w:r>
      <w:r w:rsidR="00616433" w:rsidRPr="007034DB">
        <w:rPr>
          <w:rFonts w:ascii="Arial" w:hAnsi="Arial" w:cs="Arial"/>
        </w:rPr>
        <w:t>Shooting from a moving vehicle</w:t>
      </w:r>
    </w:p>
    <w:p w14:paraId="51108317" w14:textId="77777777" w:rsidR="005E5E86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f)  </w:t>
      </w:r>
      <w:r w:rsidR="00616433" w:rsidRPr="007034DB">
        <w:rPr>
          <w:rFonts w:ascii="Arial" w:hAnsi="Arial" w:cs="Arial"/>
        </w:rPr>
        <w:t>Impact weapon limitations</w:t>
      </w:r>
    </w:p>
    <w:p w14:paraId="0181DDE1" w14:textId="77777777" w:rsidR="005E5E86" w:rsidRPr="007034DB" w:rsidRDefault="005E5E86" w:rsidP="003937B4">
      <w:pPr>
        <w:rPr>
          <w:rFonts w:ascii="Arial" w:hAnsi="Arial" w:cs="Arial"/>
        </w:rPr>
      </w:pPr>
    </w:p>
    <w:p w14:paraId="6E29B004" w14:textId="77777777" w:rsidR="00D3707A" w:rsidRPr="007034DB" w:rsidRDefault="00D3707A" w:rsidP="00502E2D">
      <w:pPr>
        <w:rPr>
          <w:rFonts w:ascii="Arial" w:hAnsi="Arial" w:cs="Arial"/>
        </w:rPr>
      </w:pPr>
    </w:p>
    <w:p w14:paraId="50527AE5" w14:textId="77777777" w:rsidR="00616433" w:rsidRPr="007034DB" w:rsidRDefault="00FB40CD" w:rsidP="00502E2D">
      <w:pPr>
        <w:rPr>
          <w:rFonts w:ascii="Arial" w:hAnsi="Arial" w:cs="Arial"/>
          <w:b/>
        </w:rPr>
      </w:pPr>
      <w:r w:rsidRPr="007034DB">
        <w:rPr>
          <w:rFonts w:ascii="Arial" w:hAnsi="Arial" w:cs="Arial"/>
          <w:b/>
        </w:rPr>
        <w:t>III.</w:t>
      </w:r>
      <w:r w:rsidRPr="007034DB">
        <w:rPr>
          <w:rFonts w:ascii="Arial" w:hAnsi="Arial" w:cs="Arial"/>
          <w:b/>
        </w:rPr>
        <w:tab/>
      </w:r>
      <w:r w:rsidR="00616433" w:rsidRPr="007034DB">
        <w:rPr>
          <w:rFonts w:ascii="Arial" w:hAnsi="Arial" w:cs="Arial"/>
          <w:b/>
        </w:rPr>
        <w:t>Force Options</w:t>
      </w:r>
      <w:r w:rsidR="008C42E6" w:rsidRPr="007034DB">
        <w:rPr>
          <w:rFonts w:ascii="Arial" w:hAnsi="Arial" w:cs="Arial"/>
          <w:b/>
        </w:rPr>
        <w:t xml:space="preserve"> and their use</w:t>
      </w:r>
      <w:r w:rsidRPr="007034DB">
        <w:rPr>
          <w:rFonts w:ascii="Arial" w:hAnsi="Arial" w:cs="Arial"/>
          <w:b/>
        </w:rPr>
        <w:tab/>
      </w:r>
      <w:r w:rsidRPr="007034DB">
        <w:rPr>
          <w:rFonts w:ascii="Arial" w:hAnsi="Arial" w:cs="Arial"/>
          <w:b/>
        </w:rPr>
        <w:tab/>
      </w:r>
      <w:r w:rsidR="00A70A20" w:rsidRPr="007034DB">
        <w:rPr>
          <w:rFonts w:ascii="Arial" w:hAnsi="Arial" w:cs="Arial"/>
        </w:rPr>
        <w:tab/>
      </w:r>
      <w:r w:rsidR="00A70A20" w:rsidRPr="007034DB">
        <w:rPr>
          <w:rFonts w:ascii="Arial" w:hAnsi="Arial" w:cs="Arial"/>
        </w:rPr>
        <w:tab/>
      </w:r>
      <w:r w:rsidRPr="007034DB">
        <w:rPr>
          <w:rFonts w:ascii="Arial" w:hAnsi="Arial" w:cs="Arial"/>
          <w:b/>
        </w:rPr>
        <w:t xml:space="preserve">I. </w:t>
      </w:r>
      <w:r w:rsidR="00A70A20" w:rsidRPr="007034DB">
        <w:rPr>
          <w:rFonts w:ascii="Arial" w:hAnsi="Arial" w:cs="Arial"/>
          <w:b/>
        </w:rPr>
        <w:t xml:space="preserve">(a), </w:t>
      </w:r>
      <w:r w:rsidRPr="007034DB">
        <w:rPr>
          <w:rFonts w:ascii="Arial" w:hAnsi="Arial" w:cs="Arial"/>
          <w:b/>
        </w:rPr>
        <w:t xml:space="preserve">(i), </w:t>
      </w:r>
      <w:r w:rsidR="00A70A20" w:rsidRPr="007034DB">
        <w:rPr>
          <w:rFonts w:ascii="Arial" w:hAnsi="Arial" w:cs="Arial"/>
          <w:b/>
        </w:rPr>
        <w:t xml:space="preserve">(j), </w:t>
      </w:r>
      <w:r w:rsidRPr="007034DB">
        <w:rPr>
          <w:rFonts w:ascii="Arial" w:hAnsi="Arial" w:cs="Arial"/>
          <w:b/>
        </w:rPr>
        <w:t>(k)</w:t>
      </w:r>
    </w:p>
    <w:p w14:paraId="074188B9" w14:textId="77777777" w:rsidR="002D1818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</w:p>
    <w:p w14:paraId="7826D966" w14:textId="77777777" w:rsidR="0069473E" w:rsidRPr="007034DB" w:rsidRDefault="002D1818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FB40CD" w:rsidRPr="007034DB">
        <w:rPr>
          <w:rFonts w:ascii="Arial" w:hAnsi="Arial" w:cs="Arial"/>
        </w:rPr>
        <w:t xml:space="preserve">A.  </w:t>
      </w:r>
      <w:r w:rsidR="00616433" w:rsidRPr="007034DB">
        <w:rPr>
          <w:rFonts w:ascii="Arial" w:hAnsi="Arial" w:cs="Arial"/>
        </w:rPr>
        <w:t>Listed options available</w:t>
      </w:r>
      <w:r w:rsidR="00FB40CD" w:rsidRPr="007034DB">
        <w:rPr>
          <w:rFonts w:ascii="Arial" w:hAnsi="Arial" w:cs="Arial"/>
        </w:rPr>
        <w:t>:</w:t>
      </w:r>
      <w:r w:rsidR="0069473E" w:rsidRPr="007034DB">
        <w:rPr>
          <w:rFonts w:ascii="Arial" w:hAnsi="Arial" w:cs="Arial"/>
        </w:rPr>
        <w:tab/>
      </w:r>
    </w:p>
    <w:p w14:paraId="056F271A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a)  </w:t>
      </w:r>
      <w:r w:rsidR="00616433" w:rsidRPr="007034DB">
        <w:rPr>
          <w:rFonts w:ascii="Arial" w:hAnsi="Arial" w:cs="Arial"/>
        </w:rPr>
        <w:t>Uniform Presence</w:t>
      </w:r>
    </w:p>
    <w:p w14:paraId="143BCC77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b)  </w:t>
      </w:r>
      <w:r w:rsidR="00616433" w:rsidRPr="007034DB">
        <w:rPr>
          <w:rFonts w:ascii="Arial" w:hAnsi="Arial" w:cs="Arial"/>
        </w:rPr>
        <w:t>Verbal</w:t>
      </w:r>
      <w:r w:rsidR="001751DD" w:rsidRPr="007034DB">
        <w:rPr>
          <w:rFonts w:ascii="Arial" w:hAnsi="Arial" w:cs="Arial"/>
        </w:rPr>
        <w:t xml:space="preserve"> /De-escalation</w:t>
      </w:r>
    </w:p>
    <w:p w14:paraId="551FB7A9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c)  </w:t>
      </w:r>
      <w:r w:rsidR="00616433" w:rsidRPr="007034DB">
        <w:rPr>
          <w:rFonts w:ascii="Arial" w:hAnsi="Arial" w:cs="Arial"/>
        </w:rPr>
        <w:t>Hands / Control Hold</w:t>
      </w:r>
    </w:p>
    <w:p w14:paraId="3CD5C4B5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d)  </w:t>
      </w:r>
      <w:r w:rsidR="00616433" w:rsidRPr="007034DB">
        <w:rPr>
          <w:rFonts w:ascii="Arial" w:hAnsi="Arial" w:cs="Arial"/>
        </w:rPr>
        <w:t>Chemical agents</w:t>
      </w:r>
    </w:p>
    <w:p w14:paraId="6FE82653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e)  </w:t>
      </w:r>
      <w:r w:rsidR="00616433" w:rsidRPr="007034DB">
        <w:rPr>
          <w:rFonts w:ascii="Arial" w:hAnsi="Arial" w:cs="Arial"/>
        </w:rPr>
        <w:t>Impact weapons</w:t>
      </w:r>
    </w:p>
    <w:p w14:paraId="38131E70" w14:textId="77777777" w:rsidR="00616433" w:rsidRPr="007034DB" w:rsidRDefault="00D64AB4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f</w:t>
      </w:r>
      <w:r w:rsidR="00FB40CD" w:rsidRPr="007034DB">
        <w:rPr>
          <w:rFonts w:ascii="Arial" w:hAnsi="Arial" w:cs="Arial"/>
        </w:rPr>
        <w:t xml:space="preserve">)  </w:t>
      </w:r>
      <w:r w:rsidR="00616433" w:rsidRPr="007034DB">
        <w:rPr>
          <w:rFonts w:ascii="Arial" w:hAnsi="Arial" w:cs="Arial"/>
        </w:rPr>
        <w:t>Less lethal weapons</w:t>
      </w:r>
    </w:p>
    <w:p w14:paraId="22A6C101" w14:textId="09DE02F9" w:rsidR="00616433" w:rsidRPr="007034DB" w:rsidRDefault="00FB40CD" w:rsidP="00CC2837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  <w:highlight w:val="yellow"/>
        </w:rPr>
        <w:t xml:space="preserve">B.  </w:t>
      </w:r>
      <w:r w:rsidR="00CC2837" w:rsidRPr="00CC2837">
        <w:rPr>
          <w:rFonts w:ascii="Arial" w:hAnsi="Arial" w:cs="Arial"/>
          <w:highlight w:val="yellow"/>
        </w:rPr>
        <w:t>Redacted</w:t>
      </w:r>
    </w:p>
    <w:p w14:paraId="72470479" w14:textId="77777777" w:rsidR="00D3707A" w:rsidRPr="007034DB" w:rsidRDefault="00D3707A" w:rsidP="00502E2D">
      <w:pPr>
        <w:rPr>
          <w:rFonts w:ascii="Arial" w:hAnsi="Arial" w:cs="Arial"/>
        </w:rPr>
      </w:pPr>
    </w:p>
    <w:p w14:paraId="2983903E" w14:textId="77777777" w:rsidR="00616433" w:rsidRPr="007034DB" w:rsidRDefault="00FB40CD" w:rsidP="00502E2D">
      <w:pPr>
        <w:rPr>
          <w:rFonts w:ascii="Arial" w:hAnsi="Arial" w:cs="Arial"/>
          <w:b/>
        </w:rPr>
      </w:pPr>
      <w:r w:rsidRPr="007034DB">
        <w:rPr>
          <w:rFonts w:ascii="Arial" w:hAnsi="Arial" w:cs="Arial"/>
          <w:b/>
        </w:rPr>
        <w:t>IV.</w:t>
      </w:r>
      <w:r w:rsidRPr="007034DB">
        <w:rPr>
          <w:rFonts w:ascii="Arial" w:hAnsi="Arial" w:cs="Arial"/>
          <w:b/>
        </w:rPr>
        <w:tab/>
      </w:r>
      <w:r w:rsidR="00616433" w:rsidRPr="007034DB">
        <w:rPr>
          <w:rFonts w:ascii="Arial" w:hAnsi="Arial" w:cs="Arial"/>
          <w:b/>
        </w:rPr>
        <w:t>Officer Safety</w:t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  <w:b/>
        </w:rPr>
        <w:t>I.</w:t>
      </w:r>
      <w:r w:rsidR="00275C87" w:rsidRPr="007034DB">
        <w:rPr>
          <w:rFonts w:ascii="Arial" w:hAnsi="Arial" w:cs="Arial"/>
          <w:b/>
        </w:rPr>
        <w:t xml:space="preserve"> </w:t>
      </w:r>
      <w:r w:rsidRPr="007034DB">
        <w:rPr>
          <w:rFonts w:ascii="Arial" w:hAnsi="Arial" w:cs="Arial"/>
          <w:b/>
        </w:rPr>
        <w:t>(e)</w:t>
      </w:r>
      <w:r w:rsidR="00275C87" w:rsidRPr="007034DB">
        <w:rPr>
          <w:rFonts w:ascii="Arial" w:hAnsi="Arial" w:cs="Arial"/>
          <w:b/>
        </w:rPr>
        <w:t>, (i)</w:t>
      </w:r>
    </w:p>
    <w:p w14:paraId="37415EC9" w14:textId="77777777" w:rsidR="002D1818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</w:p>
    <w:p w14:paraId="61DE0AB3" w14:textId="77777777" w:rsidR="0069473E" w:rsidRPr="007034DB" w:rsidRDefault="002D1818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FB40CD" w:rsidRPr="007034DB">
        <w:rPr>
          <w:rFonts w:ascii="Arial" w:hAnsi="Arial" w:cs="Arial"/>
        </w:rPr>
        <w:t xml:space="preserve">A.  </w:t>
      </w:r>
      <w:r w:rsidR="00616433" w:rsidRPr="007034DB">
        <w:rPr>
          <w:rFonts w:ascii="Arial" w:hAnsi="Arial" w:cs="Arial"/>
        </w:rPr>
        <w:t>Recognizing “Pre-Assaultive Behavior”</w:t>
      </w:r>
      <w:r w:rsidR="0069473E" w:rsidRPr="007034DB">
        <w:rPr>
          <w:rFonts w:ascii="Arial" w:hAnsi="Arial" w:cs="Arial"/>
        </w:rPr>
        <w:t xml:space="preserve"> </w:t>
      </w:r>
      <w:r w:rsidR="0069473E" w:rsidRPr="007034DB">
        <w:rPr>
          <w:rFonts w:ascii="Arial" w:hAnsi="Arial" w:cs="Arial"/>
        </w:rPr>
        <w:tab/>
      </w:r>
    </w:p>
    <w:p w14:paraId="1E4D7262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616433" w:rsidRPr="007034DB">
        <w:rPr>
          <w:rFonts w:ascii="Arial" w:hAnsi="Arial" w:cs="Arial"/>
        </w:rPr>
        <w:t>Constantly reassess the suspect for signs of pending aggressions.</w:t>
      </w:r>
    </w:p>
    <w:p w14:paraId="1C29EF06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616433" w:rsidRPr="007034DB">
        <w:rPr>
          <w:rFonts w:ascii="Arial" w:hAnsi="Arial" w:cs="Arial"/>
        </w:rPr>
        <w:t>Verbalizations.</w:t>
      </w:r>
    </w:p>
    <w:p w14:paraId="0FC36F5B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3.</w:t>
      </w:r>
      <w:r w:rsidR="00CC3B8F" w:rsidRPr="007034DB">
        <w:rPr>
          <w:rFonts w:ascii="Arial" w:hAnsi="Arial" w:cs="Arial"/>
        </w:rPr>
        <w:t xml:space="preserve">  </w:t>
      </w:r>
      <w:r w:rsidR="00616433" w:rsidRPr="007034DB">
        <w:rPr>
          <w:rFonts w:ascii="Arial" w:hAnsi="Arial" w:cs="Arial"/>
        </w:rPr>
        <w:t>Body language.</w:t>
      </w:r>
    </w:p>
    <w:p w14:paraId="5793B60C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4.  </w:t>
      </w:r>
      <w:r w:rsidR="00616433" w:rsidRPr="007034DB">
        <w:rPr>
          <w:rFonts w:ascii="Arial" w:hAnsi="Arial" w:cs="Arial"/>
        </w:rPr>
        <w:t>Often more indicative than verbalizations</w:t>
      </w:r>
    </w:p>
    <w:p w14:paraId="58BBC8D8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5.  </w:t>
      </w:r>
      <w:r w:rsidR="00616433" w:rsidRPr="007034DB">
        <w:rPr>
          <w:rFonts w:ascii="Arial" w:hAnsi="Arial" w:cs="Arial"/>
        </w:rPr>
        <w:t>Overly compliant.</w:t>
      </w:r>
    </w:p>
    <w:p w14:paraId="3714E22F" w14:textId="77777777" w:rsidR="0069473E" w:rsidRPr="007034DB" w:rsidRDefault="00FB40CD" w:rsidP="00A31608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  <w:t xml:space="preserve">B.  </w:t>
      </w:r>
      <w:r w:rsidR="00616433" w:rsidRPr="007034DB">
        <w:rPr>
          <w:rFonts w:ascii="Arial" w:hAnsi="Arial" w:cs="Arial"/>
        </w:rPr>
        <w:t>Officer response to “Pre-Assaultive Behavior”</w:t>
      </w:r>
      <w:r w:rsidR="0069473E" w:rsidRPr="007034DB">
        <w:rPr>
          <w:rFonts w:ascii="Arial" w:hAnsi="Arial" w:cs="Arial"/>
        </w:rPr>
        <w:t xml:space="preserve"> </w:t>
      </w:r>
      <w:r w:rsidR="0069473E"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275C87" w:rsidRPr="007034DB">
        <w:rPr>
          <w:rFonts w:ascii="Arial" w:hAnsi="Arial" w:cs="Arial"/>
        </w:rPr>
        <w:tab/>
      </w:r>
    </w:p>
    <w:p w14:paraId="3735E524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4713C6" w:rsidRPr="007034DB">
        <w:rPr>
          <w:rFonts w:ascii="Arial" w:hAnsi="Arial" w:cs="Arial"/>
        </w:rPr>
        <w:t>Gain</w:t>
      </w:r>
      <w:r w:rsidR="00A31608" w:rsidRPr="007034DB">
        <w:rPr>
          <w:rFonts w:ascii="Arial" w:hAnsi="Arial" w:cs="Arial"/>
        </w:rPr>
        <w:t xml:space="preserve"> distance </w:t>
      </w:r>
      <w:r w:rsidR="004713C6" w:rsidRPr="007034DB">
        <w:rPr>
          <w:rFonts w:ascii="Arial" w:hAnsi="Arial" w:cs="Arial"/>
        </w:rPr>
        <w:t>(</w:t>
      </w:r>
      <w:r w:rsidR="00A31608" w:rsidRPr="007034DB">
        <w:rPr>
          <w:rFonts w:ascii="Arial" w:hAnsi="Arial" w:cs="Arial"/>
        </w:rPr>
        <w:t>equates to more options</w:t>
      </w:r>
      <w:r w:rsidR="004713C6" w:rsidRPr="007034DB">
        <w:rPr>
          <w:rFonts w:ascii="Arial" w:hAnsi="Arial" w:cs="Arial"/>
        </w:rPr>
        <w:t>)</w:t>
      </w:r>
      <w:r w:rsidR="00616433" w:rsidRPr="007034DB">
        <w:rPr>
          <w:rFonts w:ascii="Arial" w:hAnsi="Arial" w:cs="Arial"/>
        </w:rPr>
        <w:t>.</w:t>
      </w:r>
    </w:p>
    <w:p w14:paraId="29A4552B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lastRenderedPageBreak/>
        <w:tab/>
      </w:r>
      <w:r w:rsidRPr="007034DB">
        <w:rPr>
          <w:rFonts w:ascii="Arial" w:hAnsi="Arial" w:cs="Arial"/>
        </w:rPr>
        <w:tab/>
        <w:t xml:space="preserve">2.  </w:t>
      </w:r>
      <w:r w:rsidR="00616433" w:rsidRPr="007034DB">
        <w:rPr>
          <w:rFonts w:ascii="Arial" w:hAnsi="Arial" w:cs="Arial"/>
        </w:rPr>
        <w:t>Deploy a reasonable force option in preparation for t</w:t>
      </w:r>
      <w:r w:rsidR="00167AFA" w:rsidRPr="007034DB">
        <w:rPr>
          <w:rFonts w:ascii="Arial" w:hAnsi="Arial" w:cs="Arial"/>
        </w:rPr>
        <w:t xml:space="preserve">he suspect’s most likely </w:t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167AFA" w:rsidRPr="007034DB">
        <w:rPr>
          <w:rFonts w:ascii="Arial" w:hAnsi="Arial" w:cs="Arial"/>
        </w:rPr>
        <w:t>attack; g</w:t>
      </w:r>
      <w:r w:rsidR="00616433" w:rsidRPr="007034DB">
        <w:rPr>
          <w:rFonts w:ascii="Arial" w:hAnsi="Arial" w:cs="Arial"/>
        </w:rPr>
        <w:t>ives officer an advantage on the reactionary gap</w:t>
      </w:r>
    </w:p>
    <w:p w14:paraId="20642A37" w14:textId="77777777" w:rsidR="00616433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616433" w:rsidRPr="007034DB">
        <w:rPr>
          <w:rFonts w:ascii="Arial" w:hAnsi="Arial" w:cs="Arial"/>
        </w:rPr>
        <w:t>Communicate with suspect</w:t>
      </w:r>
    </w:p>
    <w:p w14:paraId="3DB4406B" w14:textId="77777777" w:rsidR="00A31608" w:rsidRPr="007034DB" w:rsidRDefault="00A31608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4.  Processing of emotions</w:t>
      </w:r>
      <w:r w:rsidR="00B8157C" w:rsidRPr="007034DB">
        <w:rPr>
          <w:rFonts w:ascii="Arial" w:hAnsi="Arial" w:cs="Arial"/>
        </w:rPr>
        <w:t xml:space="preserve"> and stress response</w:t>
      </w:r>
      <w:r w:rsidR="004713C6" w:rsidRPr="007034DB">
        <w:rPr>
          <w:rFonts w:ascii="Arial" w:hAnsi="Arial" w:cs="Arial"/>
        </w:rPr>
        <w:t xml:space="preserve"> (fight, flight, freeze)</w:t>
      </w:r>
    </w:p>
    <w:p w14:paraId="47182ACD" w14:textId="77777777" w:rsidR="00A31608" w:rsidRPr="007034DB" w:rsidRDefault="00B8157C" w:rsidP="00A31608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5. Maintaining mental toughness</w:t>
      </w:r>
    </w:p>
    <w:p w14:paraId="052EE3D3" w14:textId="77777777" w:rsidR="00D3707A" w:rsidRPr="007034DB" w:rsidRDefault="00D3707A" w:rsidP="00502E2D">
      <w:pPr>
        <w:rPr>
          <w:rFonts w:ascii="Arial" w:hAnsi="Arial" w:cs="Arial"/>
        </w:rPr>
      </w:pPr>
    </w:p>
    <w:p w14:paraId="72E6D7F6" w14:textId="77777777" w:rsidR="00CF18F0" w:rsidRPr="007034DB" w:rsidRDefault="000F1817" w:rsidP="00502E2D">
      <w:pPr>
        <w:rPr>
          <w:rFonts w:ascii="Arial" w:hAnsi="Arial" w:cs="Arial"/>
        </w:rPr>
      </w:pPr>
      <w:r w:rsidRPr="007034DB">
        <w:rPr>
          <w:rFonts w:ascii="Arial" w:hAnsi="Arial" w:cs="Arial"/>
          <w:b/>
        </w:rPr>
        <w:t xml:space="preserve">V.  </w:t>
      </w:r>
      <w:r w:rsidR="00275C87" w:rsidRPr="007034DB">
        <w:rPr>
          <w:rFonts w:ascii="Arial" w:hAnsi="Arial" w:cs="Arial"/>
          <w:b/>
        </w:rPr>
        <w:t>Force Options</w:t>
      </w:r>
      <w:r w:rsidR="00616433" w:rsidRPr="007034DB">
        <w:rPr>
          <w:rFonts w:ascii="Arial" w:hAnsi="Arial" w:cs="Arial"/>
          <w:b/>
        </w:rPr>
        <w:t xml:space="preserve"> Simulator </w:t>
      </w:r>
      <w:r w:rsidR="00275C87" w:rsidRPr="007034DB">
        <w:rPr>
          <w:rFonts w:ascii="Arial" w:hAnsi="Arial" w:cs="Arial"/>
          <w:b/>
        </w:rPr>
        <w:tab/>
      </w:r>
      <w:r w:rsidR="00275C87" w:rsidRPr="007034DB">
        <w:rPr>
          <w:rFonts w:ascii="Arial" w:hAnsi="Arial" w:cs="Arial"/>
          <w:b/>
        </w:rPr>
        <w:tab/>
      </w:r>
      <w:r w:rsidR="00275C87" w:rsidRPr="007034DB">
        <w:rPr>
          <w:rFonts w:ascii="Arial" w:hAnsi="Arial" w:cs="Arial"/>
          <w:b/>
        </w:rPr>
        <w:tab/>
      </w:r>
      <w:r w:rsidR="0069473E" w:rsidRPr="007034DB">
        <w:rPr>
          <w:rFonts w:ascii="Arial" w:hAnsi="Arial" w:cs="Arial"/>
          <w:b/>
        </w:rPr>
        <w:tab/>
      </w:r>
      <w:r w:rsidR="005A5077" w:rsidRPr="007034DB">
        <w:rPr>
          <w:rFonts w:ascii="Arial" w:hAnsi="Arial" w:cs="Arial"/>
          <w:b/>
        </w:rPr>
        <w:t>I. (</w:t>
      </w:r>
      <w:r w:rsidR="002D05FD" w:rsidRPr="007034DB">
        <w:rPr>
          <w:rFonts w:ascii="Arial" w:hAnsi="Arial" w:cs="Arial"/>
          <w:b/>
        </w:rPr>
        <w:t xml:space="preserve">a), </w:t>
      </w:r>
      <w:r w:rsidR="005A5077" w:rsidRPr="007034DB">
        <w:rPr>
          <w:rFonts w:ascii="Arial" w:hAnsi="Arial" w:cs="Arial"/>
          <w:b/>
        </w:rPr>
        <w:t>(</w:t>
      </w:r>
      <w:r w:rsidR="002D05FD" w:rsidRPr="007034DB">
        <w:rPr>
          <w:rFonts w:ascii="Arial" w:hAnsi="Arial" w:cs="Arial"/>
          <w:b/>
        </w:rPr>
        <w:t>b</w:t>
      </w:r>
      <w:r w:rsidR="00275C87" w:rsidRPr="007034DB">
        <w:rPr>
          <w:rFonts w:ascii="Arial" w:hAnsi="Arial" w:cs="Arial"/>
          <w:b/>
        </w:rPr>
        <w:t>), (c), (d), (e), (f)</w:t>
      </w:r>
      <w:r w:rsidR="00FB40CD" w:rsidRPr="007034DB">
        <w:rPr>
          <w:rFonts w:ascii="Arial" w:hAnsi="Arial" w:cs="Arial"/>
        </w:rPr>
        <w:tab/>
      </w:r>
    </w:p>
    <w:p w14:paraId="1CF7EF0E" w14:textId="77777777" w:rsidR="00B8157C" w:rsidRPr="007034DB" w:rsidRDefault="00CF18F0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</w:p>
    <w:p w14:paraId="6E9ABB22" w14:textId="77777777" w:rsidR="00CC3B8F" w:rsidRPr="007034DB" w:rsidRDefault="00155D3D" w:rsidP="00B8157C">
      <w:pPr>
        <w:ind w:firstLine="720"/>
        <w:rPr>
          <w:rFonts w:ascii="Arial" w:hAnsi="Arial" w:cs="Arial"/>
        </w:rPr>
      </w:pPr>
      <w:r w:rsidRPr="007034DB">
        <w:rPr>
          <w:rFonts w:ascii="Arial" w:hAnsi="Arial" w:cs="Arial"/>
        </w:rPr>
        <w:t>A.  Weapons Safety</w:t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CC3B8F" w:rsidRPr="007034DB">
        <w:rPr>
          <w:rFonts w:ascii="Arial" w:hAnsi="Arial" w:cs="Arial"/>
        </w:rPr>
        <w:tab/>
      </w:r>
      <w:r w:rsidR="00CC3B8F" w:rsidRPr="007034DB">
        <w:rPr>
          <w:rFonts w:ascii="Arial" w:hAnsi="Arial" w:cs="Arial"/>
        </w:rPr>
        <w:tab/>
      </w:r>
      <w:r w:rsidR="00CC3B8F" w:rsidRPr="007034DB">
        <w:rPr>
          <w:rFonts w:ascii="Arial" w:hAnsi="Arial" w:cs="Arial"/>
        </w:rPr>
        <w:tab/>
      </w:r>
      <w:r w:rsidR="00CC3B8F" w:rsidRPr="007034DB">
        <w:rPr>
          <w:rFonts w:ascii="Arial" w:hAnsi="Arial" w:cs="Arial"/>
        </w:rPr>
        <w:tab/>
      </w:r>
      <w:r w:rsidR="00CC3B8F" w:rsidRPr="007034DB">
        <w:rPr>
          <w:rFonts w:ascii="Arial" w:hAnsi="Arial" w:cs="Arial"/>
        </w:rPr>
        <w:tab/>
      </w:r>
      <w:r w:rsidR="00CC3B8F" w:rsidRPr="007034DB">
        <w:rPr>
          <w:rFonts w:ascii="Arial" w:hAnsi="Arial" w:cs="Arial"/>
        </w:rPr>
        <w:tab/>
      </w:r>
      <w:r w:rsidR="00275C87" w:rsidRPr="007034DB">
        <w:rPr>
          <w:rFonts w:ascii="Arial" w:hAnsi="Arial" w:cs="Arial"/>
        </w:rPr>
        <w:tab/>
      </w:r>
    </w:p>
    <w:p w14:paraId="4109F965" w14:textId="77777777" w:rsidR="00155D3D" w:rsidRPr="007034DB" w:rsidRDefault="00CC3B8F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="00155D3D" w:rsidRPr="007034DB">
        <w:rPr>
          <w:rFonts w:ascii="Arial" w:hAnsi="Arial" w:cs="Arial"/>
        </w:rPr>
        <w:t>1.  Four Basic Safety Rules</w:t>
      </w:r>
    </w:p>
    <w:p w14:paraId="36B15CDA" w14:textId="6DB3B29D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a)  </w:t>
      </w:r>
      <w:r w:rsidR="00155D3D" w:rsidRPr="007034DB">
        <w:rPr>
          <w:rFonts w:ascii="Arial" w:hAnsi="Arial" w:cs="Arial"/>
        </w:rPr>
        <w:t xml:space="preserve">Guns are always </w:t>
      </w:r>
      <w:r w:rsidR="005B5B62" w:rsidRPr="007034DB">
        <w:rPr>
          <w:rFonts w:ascii="Arial" w:hAnsi="Arial" w:cs="Arial"/>
        </w:rPr>
        <w:t>loaded and</w:t>
      </w:r>
      <w:r w:rsidR="00155D3D" w:rsidRPr="007034DB">
        <w:rPr>
          <w:rFonts w:ascii="Arial" w:hAnsi="Arial" w:cs="Arial"/>
        </w:rPr>
        <w:t xml:space="preserve"> should be treated that way.</w:t>
      </w:r>
    </w:p>
    <w:p w14:paraId="4D43E3C6" w14:textId="77777777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b)  </w:t>
      </w:r>
      <w:r w:rsidR="00155D3D" w:rsidRPr="007034DB">
        <w:rPr>
          <w:rFonts w:ascii="Arial" w:hAnsi="Arial" w:cs="Arial"/>
        </w:rPr>
        <w:t>Never allow muzzle to cover anything you are not willing to destroy.</w:t>
      </w:r>
    </w:p>
    <w:p w14:paraId="4085EED5" w14:textId="77777777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c)  </w:t>
      </w:r>
      <w:r w:rsidR="00155D3D" w:rsidRPr="007034DB">
        <w:rPr>
          <w:rFonts w:ascii="Arial" w:hAnsi="Arial" w:cs="Arial"/>
        </w:rPr>
        <w:t>Keep finger off trigger until ready to shoot (indexing).</w:t>
      </w:r>
    </w:p>
    <w:p w14:paraId="6D283B4A" w14:textId="77777777" w:rsidR="00960C50" w:rsidRPr="007034DB" w:rsidRDefault="00FB40CD" w:rsidP="001E2ED3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d)  </w:t>
      </w:r>
      <w:r w:rsidR="00155D3D" w:rsidRPr="007034DB">
        <w:rPr>
          <w:rFonts w:ascii="Arial" w:hAnsi="Arial" w:cs="Arial"/>
        </w:rPr>
        <w:t>Be sure of your target background, and foreground.</w:t>
      </w:r>
    </w:p>
    <w:p w14:paraId="3B7784E3" w14:textId="77777777" w:rsidR="00B8157C" w:rsidRPr="007034DB" w:rsidRDefault="00B8157C" w:rsidP="001E2ED3">
      <w:pPr>
        <w:rPr>
          <w:rFonts w:ascii="Arial" w:hAnsi="Arial" w:cs="Arial"/>
        </w:rPr>
      </w:pPr>
    </w:p>
    <w:p w14:paraId="7331CDCE" w14:textId="77777777" w:rsidR="003B4A44" w:rsidRPr="007034DB" w:rsidRDefault="003B4A44" w:rsidP="003B4A44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1E2ED3" w:rsidRPr="007034DB">
        <w:rPr>
          <w:rFonts w:ascii="Arial" w:hAnsi="Arial" w:cs="Arial"/>
        </w:rPr>
        <w:t>B</w:t>
      </w:r>
      <w:r w:rsidRPr="007034DB">
        <w:rPr>
          <w:rFonts w:ascii="Arial" w:hAnsi="Arial" w:cs="Arial"/>
        </w:rPr>
        <w:t>.  Simulator weapons familiarization</w:t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</w:r>
    </w:p>
    <w:p w14:paraId="58B153C4" w14:textId="77777777" w:rsidR="003B4A44" w:rsidRPr="007034DB" w:rsidRDefault="003B4A44" w:rsidP="003B4A44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1.  Safety Briefing</w:t>
      </w:r>
    </w:p>
    <w:p w14:paraId="25E770D4" w14:textId="77777777" w:rsidR="003B4A44" w:rsidRPr="007034DB" w:rsidRDefault="003B4A44" w:rsidP="003B4A44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Weapons Check </w:t>
      </w:r>
    </w:p>
    <w:p w14:paraId="3AE03AB3" w14:textId="77777777" w:rsidR="003B4A44" w:rsidRPr="007034DB" w:rsidRDefault="003B4A44" w:rsidP="003B4A44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3.  Weapons Clearing</w:t>
      </w:r>
    </w:p>
    <w:p w14:paraId="4738BC05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Point the weapon in a safe direction</w:t>
      </w:r>
    </w:p>
    <w:p w14:paraId="6691E13C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Engage safety if applicable</w:t>
      </w:r>
    </w:p>
    <w:p w14:paraId="057A9756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 xml:space="preserve">Remove the source of ammunition </w:t>
      </w:r>
    </w:p>
    <w:p w14:paraId="4B0C7E3B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Manually run the action several times</w:t>
      </w:r>
    </w:p>
    <w:p w14:paraId="39537BEB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Lock the action open</w:t>
      </w:r>
    </w:p>
    <w:p w14:paraId="52C5C215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Visually check the chamber and magazine (well)</w:t>
      </w:r>
    </w:p>
    <w:p w14:paraId="07B3860F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Physically check the chamber and magazine (well)</w:t>
      </w:r>
    </w:p>
    <w:p w14:paraId="0D2AAC8B" w14:textId="77777777" w:rsidR="00BC5609" w:rsidRPr="007034DB" w:rsidRDefault="00603ED4" w:rsidP="00603ED4">
      <w:pPr>
        <w:ind w:left="720" w:firstLine="720"/>
        <w:rPr>
          <w:rFonts w:ascii="Arial" w:hAnsi="Arial" w:cs="Arial"/>
        </w:rPr>
      </w:pPr>
      <w:r w:rsidRPr="007034DB">
        <w:rPr>
          <w:rFonts w:ascii="Arial" w:hAnsi="Arial" w:cs="Arial"/>
        </w:rPr>
        <w:t>4.</w:t>
      </w:r>
      <w:r w:rsidR="00B8157C" w:rsidRPr="007034DB">
        <w:rPr>
          <w:rFonts w:ascii="Arial" w:hAnsi="Arial" w:cs="Arial"/>
        </w:rPr>
        <w:t xml:space="preserve">   </w:t>
      </w:r>
      <w:r w:rsidR="00BC5609" w:rsidRPr="007034DB">
        <w:rPr>
          <w:rFonts w:ascii="Arial" w:hAnsi="Arial" w:cs="Arial"/>
        </w:rPr>
        <w:t xml:space="preserve">Describe the proper weapon malfunction clearing procedure </w:t>
      </w:r>
    </w:p>
    <w:p w14:paraId="392A01BA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Simple Malfunction</w:t>
      </w:r>
    </w:p>
    <w:p w14:paraId="1B90FD03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Re-seat the magazine (Tap)</w:t>
      </w:r>
    </w:p>
    <w:p w14:paraId="244717A9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Run the action (Tap)</w:t>
      </w:r>
    </w:p>
    <w:p w14:paraId="56637161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Reassess both weapon and possible threat</w:t>
      </w:r>
    </w:p>
    <w:p w14:paraId="40017EEA" w14:textId="77777777" w:rsidR="00BC5609" w:rsidRPr="007034DB" w:rsidRDefault="00BC5609" w:rsidP="00BC560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Complex</w:t>
      </w:r>
    </w:p>
    <w:p w14:paraId="146EA755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Complete Tap, Rack, Reassess</w:t>
      </w:r>
    </w:p>
    <w:p w14:paraId="741636ED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Lock action open</w:t>
      </w:r>
    </w:p>
    <w:p w14:paraId="13461424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Remove the magazine</w:t>
      </w:r>
    </w:p>
    <w:p w14:paraId="027F6E3E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Run the action several times</w:t>
      </w:r>
    </w:p>
    <w:p w14:paraId="6DB4E6BC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Re-insert magazine</w:t>
      </w:r>
    </w:p>
    <w:p w14:paraId="5004AC90" w14:textId="77777777" w:rsidR="00BC5609" w:rsidRPr="007034DB" w:rsidRDefault="00BC5609" w:rsidP="00BC560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7034DB">
        <w:rPr>
          <w:rFonts w:ascii="Arial" w:hAnsi="Arial" w:cs="Arial"/>
          <w:sz w:val="24"/>
          <w:szCs w:val="24"/>
        </w:rPr>
        <w:t>Run the action, loading the firearm</w:t>
      </w:r>
    </w:p>
    <w:p w14:paraId="5E5D013A" w14:textId="77777777" w:rsidR="004E5322" w:rsidRPr="007034DB" w:rsidRDefault="004E5322" w:rsidP="00BC5609">
      <w:pPr>
        <w:rPr>
          <w:rFonts w:ascii="Arial" w:hAnsi="Arial" w:cs="Arial"/>
        </w:rPr>
      </w:pPr>
    </w:p>
    <w:p w14:paraId="31050402" w14:textId="77777777" w:rsidR="004E5322" w:rsidRPr="00BC55DF" w:rsidRDefault="004E5322" w:rsidP="003B4A44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BC55DF">
        <w:rPr>
          <w:rFonts w:ascii="Arial" w:hAnsi="Arial" w:cs="Arial"/>
        </w:rPr>
        <w:t>C. Fundamentals of Shooting</w:t>
      </w:r>
    </w:p>
    <w:p w14:paraId="0803039B" w14:textId="5F7096F2" w:rsidR="004E5322" w:rsidRPr="007034DB" w:rsidRDefault="004E5322" w:rsidP="00BC55DF">
      <w:pPr>
        <w:rPr>
          <w:rFonts w:ascii="Arial" w:hAnsi="Arial" w:cs="Arial"/>
        </w:rPr>
      </w:pPr>
      <w:r w:rsidRPr="00BC55DF">
        <w:rPr>
          <w:rFonts w:ascii="Arial" w:hAnsi="Arial" w:cs="Arial"/>
        </w:rPr>
        <w:tab/>
      </w:r>
      <w:r w:rsidRPr="00BC55DF">
        <w:rPr>
          <w:rFonts w:ascii="Arial" w:hAnsi="Arial" w:cs="Arial"/>
        </w:rPr>
        <w:tab/>
      </w:r>
      <w:r w:rsidR="00BC55DF" w:rsidRPr="00BC55DF">
        <w:rPr>
          <w:rFonts w:ascii="Arial" w:hAnsi="Arial" w:cs="Arial"/>
          <w:highlight w:val="yellow"/>
        </w:rPr>
        <w:t>Redacted</w:t>
      </w:r>
    </w:p>
    <w:p w14:paraId="76AE06A8" w14:textId="77777777" w:rsidR="003B4A44" w:rsidRPr="007034DB" w:rsidRDefault="00960C50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3B4A44" w:rsidRPr="007034DB">
        <w:rPr>
          <w:rFonts w:ascii="Arial" w:hAnsi="Arial" w:cs="Arial"/>
        </w:rPr>
        <w:tab/>
      </w:r>
    </w:p>
    <w:p w14:paraId="0D424176" w14:textId="77777777" w:rsidR="001E2ED3" w:rsidRPr="007034DB" w:rsidRDefault="006F6E92" w:rsidP="00487D21">
      <w:pPr>
        <w:ind w:firstLine="720"/>
        <w:rPr>
          <w:rFonts w:ascii="Arial" w:hAnsi="Arial" w:cs="Arial"/>
        </w:rPr>
      </w:pPr>
      <w:r w:rsidRPr="007034DB">
        <w:rPr>
          <w:rFonts w:ascii="Arial" w:hAnsi="Arial" w:cs="Arial"/>
        </w:rPr>
        <w:t>D</w:t>
      </w:r>
      <w:r w:rsidR="001E2ED3" w:rsidRPr="007034DB">
        <w:rPr>
          <w:rFonts w:ascii="Arial" w:hAnsi="Arial" w:cs="Arial"/>
        </w:rPr>
        <w:t>.  Target Acquisition</w:t>
      </w:r>
    </w:p>
    <w:p w14:paraId="41D60B08" w14:textId="77777777" w:rsidR="001E2ED3" w:rsidRPr="007034DB" w:rsidRDefault="001E2ED3" w:rsidP="001E2ED3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1.  Center of mass</w:t>
      </w:r>
    </w:p>
    <w:p w14:paraId="4B721077" w14:textId="77777777" w:rsidR="001E2ED3" w:rsidRPr="007034DB" w:rsidRDefault="001E2ED3" w:rsidP="001E2ED3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2.  Responsible for all rounds down range</w:t>
      </w:r>
    </w:p>
    <w:p w14:paraId="71EE87E9" w14:textId="77777777" w:rsidR="001E2ED3" w:rsidRPr="007034DB" w:rsidRDefault="001E2ED3" w:rsidP="001E2ED3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>3.  Pick-up front sight</w:t>
      </w:r>
    </w:p>
    <w:p w14:paraId="66E0D7F3" w14:textId="77777777" w:rsidR="001E2ED3" w:rsidRPr="007034DB" w:rsidRDefault="001E2ED3" w:rsidP="003B4A44">
      <w:pPr>
        <w:ind w:firstLine="720"/>
        <w:rPr>
          <w:rFonts w:ascii="Arial" w:hAnsi="Arial" w:cs="Arial"/>
        </w:rPr>
      </w:pPr>
    </w:p>
    <w:p w14:paraId="5AC96B1B" w14:textId="77777777" w:rsidR="00960C50" w:rsidRPr="00BC55DF" w:rsidRDefault="006F6E92" w:rsidP="00487D21">
      <w:pPr>
        <w:ind w:firstLine="720"/>
        <w:rPr>
          <w:rFonts w:ascii="Arial" w:hAnsi="Arial" w:cs="Arial"/>
        </w:rPr>
      </w:pPr>
      <w:r w:rsidRPr="00BC55DF">
        <w:rPr>
          <w:rFonts w:ascii="Arial" w:hAnsi="Arial" w:cs="Arial"/>
        </w:rPr>
        <w:lastRenderedPageBreak/>
        <w:t>E</w:t>
      </w:r>
      <w:r w:rsidR="00960C50" w:rsidRPr="00BC55DF">
        <w:rPr>
          <w:rFonts w:ascii="Arial" w:hAnsi="Arial" w:cs="Arial"/>
        </w:rPr>
        <w:t>.  Target Analysis</w:t>
      </w:r>
    </w:p>
    <w:p w14:paraId="3E3746B3" w14:textId="5F5180D8" w:rsidR="00155D3D" w:rsidRDefault="00960C50" w:rsidP="00BC55DF">
      <w:pPr>
        <w:rPr>
          <w:rFonts w:ascii="Arial" w:hAnsi="Arial" w:cs="Arial"/>
        </w:rPr>
      </w:pPr>
      <w:r w:rsidRPr="00BC55DF">
        <w:rPr>
          <w:rFonts w:ascii="Arial" w:hAnsi="Arial" w:cs="Arial"/>
        </w:rPr>
        <w:tab/>
      </w:r>
      <w:r w:rsidRPr="00BC55DF">
        <w:rPr>
          <w:rFonts w:ascii="Arial" w:hAnsi="Arial" w:cs="Arial"/>
        </w:rPr>
        <w:tab/>
      </w:r>
      <w:r w:rsidR="00BC55DF" w:rsidRPr="00BC55DF">
        <w:rPr>
          <w:rFonts w:ascii="Arial" w:hAnsi="Arial" w:cs="Arial"/>
          <w:highlight w:val="yellow"/>
        </w:rPr>
        <w:t>Redacted</w:t>
      </w:r>
    </w:p>
    <w:p w14:paraId="43EFBDCF" w14:textId="77777777" w:rsidR="00BC55DF" w:rsidRPr="007034DB" w:rsidRDefault="00BC55DF" w:rsidP="00BC55DF">
      <w:pPr>
        <w:rPr>
          <w:rFonts w:ascii="Arial" w:hAnsi="Arial" w:cs="Arial"/>
        </w:rPr>
      </w:pPr>
    </w:p>
    <w:p w14:paraId="69A01B17" w14:textId="77777777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6F6E92" w:rsidRPr="007034DB">
        <w:rPr>
          <w:rFonts w:ascii="Arial" w:hAnsi="Arial" w:cs="Arial"/>
        </w:rPr>
        <w:t>F</w:t>
      </w:r>
      <w:r w:rsidR="007C0B54" w:rsidRPr="007034DB">
        <w:rPr>
          <w:rFonts w:ascii="Arial" w:hAnsi="Arial" w:cs="Arial"/>
        </w:rPr>
        <w:t>.</w:t>
      </w:r>
      <w:r w:rsidRPr="007034DB">
        <w:rPr>
          <w:rFonts w:ascii="Arial" w:hAnsi="Arial" w:cs="Arial"/>
        </w:rPr>
        <w:t xml:space="preserve">  </w:t>
      </w:r>
      <w:r w:rsidR="00155D3D" w:rsidRPr="007034DB">
        <w:rPr>
          <w:rFonts w:ascii="Arial" w:hAnsi="Arial" w:cs="Arial"/>
        </w:rPr>
        <w:t>Exercise demonstration</w:t>
      </w:r>
    </w:p>
    <w:p w14:paraId="3E3C27EF" w14:textId="77777777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155D3D" w:rsidRPr="007034DB">
        <w:rPr>
          <w:rFonts w:ascii="Arial" w:hAnsi="Arial" w:cs="Arial"/>
        </w:rPr>
        <w:t>Exercise participants responsibilities</w:t>
      </w:r>
    </w:p>
    <w:p w14:paraId="3466A540" w14:textId="31D8F594" w:rsidR="008A3934" w:rsidRPr="007034DB" w:rsidRDefault="00FB40CD" w:rsidP="00BC55DF">
      <w:pPr>
        <w:ind w:left="720" w:hanging="720"/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BC55DF" w:rsidRPr="00BC55DF">
        <w:rPr>
          <w:rFonts w:ascii="Arial" w:hAnsi="Arial" w:cs="Arial"/>
          <w:highlight w:val="yellow"/>
        </w:rPr>
        <w:t>Redacted</w:t>
      </w:r>
    </w:p>
    <w:p w14:paraId="60DE4876" w14:textId="77777777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155D3D" w:rsidRPr="007034DB">
        <w:rPr>
          <w:rFonts w:ascii="Arial" w:hAnsi="Arial" w:cs="Arial"/>
        </w:rPr>
        <w:t xml:space="preserve">Timing </w:t>
      </w:r>
    </w:p>
    <w:p w14:paraId="4A8ECA42" w14:textId="77777777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4.  </w:t>
      </w:r>
      <w:r w:rsidR="00155D3D" w:rsidRPr="007034DB">
        <w:rPr>
          <w:rFonts w:ascii="Arial" w:hAnsi="Arial" w:cs="Arial"/>
        </w:rPr>
        <w:t>De-brief procedure</w:t>
      </w:r>
    </w:p>
    <w:p w14:paraId="62F21553" w14:textId="77777777" w:rsidR="00155D3D" w:rsidRPr="007034DB" w:rsidRDefault="00FB40CD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6F6E92" w:rsidRPr="007034DB">
        <w:rPr>
          <w:rFonts w:ascii="Arial" w:hAnsi="Arial" w:cs="Arial"/>
        </w:rPr>
        <w:t>G</w:t>
      </w:r>
      <w:r w:rsidR="00D3707A" w:rsidRPr="007034DB">
        <w:rPr>
          <w:rFonts w:ascii="Arial" w:hAnsi="Arial" w:cs="Arial"/>
        </w:rPr>
        <w:t xml:space="preserve">.  </w:t>
      </w:r>
      <w:r w:rsidR="00155D3D" w:rsidRPr="007034DB">
        <w:rPr>
          <w:rFonts w:ascii="Arial" w:hAnsi="Arial" w:cs="Arial"/>
        </w:rPr>
        <w:t>Tactical Over-view</w:t>
      </w:r>
      <w:r w:rsidR="00155D3D" w:rsidRPr="007034DB">
        <w:rPr>
          <w:rFonts w:ascii="Arial" w:hAnsi="Arial" w:cs="Arial"/>
        </w:rPr>
        <w:tab/>
      </w:r>
      <w:r w:rsidR="00155D3D" w:rsidRPr="007034DB">
        <w:rPr>
          <w:rFonts w:ascii="Arial" w:hAnsi="Arial" w:cs="Arial"/>
        </w:rPr>
        <w:tab/>
      </w:r>
      <w:r w:rsidR="00D3707A" w:rsidRPr="007034DB">
        <w:rPr>
          <w:rFonts w:ascii="Arial" w:hAnsi="Arial" w:cs="Arial"/>
        </w:rPr>
        <w:tab/>
      </w:r>
      <w:r w:rsidR="00D3707A" w:rsidRPr="007034DB">
        <w:rPr>
          <w:rFonts w:ascii="Arial" w:hAnsi="Arial" w:cs="Arial"/>
        </w:rPr>
        <w:tab/>
      </w:r>
      <w:r w:rsidR="00D3707A" w:rsidRPr="007034DB">
        <w:rPr>
          <w:rFonts w:ascii="Arial" w:hAnsi="Arial" w:cs="Arial"/>
        </w:rPr>
        <w:tab/>
      </w:r>
      <w:r w:rsidR="00D3707A" w:rsidRPr="007034DB">
        <w:rPr>
          <w:rFonts w:ascii="Arial" w:hAnsi="Arial" w:cs="Arial"/>
        </w:rPr>
        <w:tab/>
      </w:r>
      <w:r w:rsidR="00D3707A" w:rsidRPr="007034DB">
        <w:rPr>
          <w:rFonts w:ascii="Arial" w:hAnsi="Arial" w:cs="Arial"/>
        </w:rPr>
        <w:tab/>
      </w:r>
      <w:r w:rsidR="00275C87" w:rsidRPr="007034DB">
        <w:rPr>
          <w:rFonts w:ascii="Arial" w:hAnsi="Arial" w:cs="Arial"/>
        </w:rPr>
        <w:tab/>
      </w:r>
    </w:p>
    <w:p w14:paraId="7C28F8B3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155D3D" w:rsidRPr="007034DB">
        <w:rPr>
          <w:rFonts w:ascii="Arial" w:hAnsi="Arial" w:cs="Arial"/>
        </w:rPr>
        <w:t>Surroundings</w:t>
      </w:r>
    </w:p>
    <w:p w14:paraId="4AD9EC47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155D3D" w:rsidRPr="007034DB">
        <w:rPr>
          <w:rFonts w:ascii="Arial" w:hAnsi="Arial" w:cs="Arial"/>
        </w:rPr>
        <w:t>Familiarity with equipment</w:t>
      </w:r>
    </w:p>
    <w:p w14:paraId="254A465F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155D3D" w:rsidRPr="007034DB">
        <w:rPr>
          <w:rFonts w:ascii="Arial" w:hAnsi="Arial" w:cs="Arial"/>
        </w:rPr>
        <w:t>Lateral movement</w:t>
      </w:r>
    </w:p>
    <w:p w14:paraId="2D7A778A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4.  </w:t>
      </w:r>
      <w:r w:rsidR="00155D3D" w:rsidRPr="007034DB">
        <w:rPr>
          <w:rFonts w:ascii="Arial" w:hAnsi="Arial" w:cs="Arial"/>
        </w:rPr>
        <w:t>Cover</w:t>
      </w:r>
    </w:p>
    <w:p w14:paraId="4E48B87B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5.  </w:t>
      </w:r>
      <w:r w:rsidR="00155D3D" w:rsidRPr="007034DB">
        <w:rPr>
          <w:rFonts w:ascii="Arial" w:hAnsi="Arial" w:cs="Arial"/>
        </w:rPr>
        <w:t>Concealment</w:t>
      </w:r>
    </w:p>
    <w:p w14:paraId="56DA2E3C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6.  </w:t>
      </w:r>
      <w:r w:rsidR="00155D3D" w:rsidRPr="007034DB">
        <w:rPr>
          <w:rFonts w:ascii="Arial" w:hAnsi="Arial" w:cs="Arial"/>
        </w:rPr>
        <w:t>Distance to enhance tactical advantage</w:t>
      </w:r>
    </w:p>
    <w:p w14:paraId="0B2C8EB0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="006F6E92" w:rsidRPr="007034DB">
        <w:rPr>
          <w:rFonts w:ascii="Arial" w:hAnsi="Arial" w:cs="Arial"/>
        </w:rPr>
        <w:t>H</w:t>
      </w:r>
      <w:r w:rsidRPr="007034DB">
        <w:rPr>
          <w:rFonts w:ascii="Arial" w:hAnsi="Arial" w:cs="Arial"/>
        </w:rPr>
        <w:t xml:space="preserve">.  </w:t>
      </w:r>
      <w:r w:rsidR="00155D3D" w:rsidRPr="007034DB">
        <w:rPr>
          <w:rFonts w:ascii="Arial" w:hAnsi="Arial" w:cs="Arial"/>
        </w:rPr>
        <w:t>Communications</w:t>
      </w:r>
      <w:r w:rsidR="00155D3D" w:rsidRPr="007034DB">
        <w:rPr>
          <w:rFonts w:ascii="Arial" w:hAnsi="Arial" w:cs="Arial"/>
        </w:rPr>
        <w:tab/>
      </w:r>
    </w:p>
    <w:p w14:paraId="476AB613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1.  </w:t>
      </w:r>
      <w:r w:rsidR="00155D3D" w:rsidRPr="007034DB">
        <w:rPr>
          <w:rFonts w:ascii="Arial" w:hAnsi="Arial" w:cs="Arial"/>
        </w:rPr>
        <w:t>Communicate with fellow officers.</w:t>
      </w:r>
    </w:p>
    <w:p w14:paraId="63D7E352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2.  </w:t>
      </w:r>
      <w:r w:rsidR="00155D3D" w:rsidRPr="007034DB">
        <w:rPr>
          <w:rFonts w:ascii="Arial" w:hAnsi="Arial" w:cs="Arial"/>
        </w:rPr>
        <w:t>Communicate with suspect.</w:t>
      </w:r>
    </w:p>
    <w:p w14:paraId="6C38BA9F" w14:textId="77777777" w:rsidR="00155D3D" w:rsidRPr="007034DB" w:rsidRDefault="00D3707A" w:rsidP="00502E2D">
      <w:pPr>
        <w:rPr>
          <w:rFonts w:ascii="Arial" w:hAnsi="Arial" w:cs="Arial"/>
        </w:rPr>
      </w:pPr>
      <w:r w:rsidRPr="007034DB">
        <w:rPr>
          <w:rFonts w:ascii="Arial" w:hAnsi="Arial" w:cs="Arial"/>
        </w:rPr>
        <w:tab/>
      </w:r>
      <w:r w:rsidRPr="007034DB">
        <w:rPr>
          <w:rFonts w:ascii="Arial" w:hAnsi="Arial" w:cs="Arial"/>
        </w:rPr>
        <w:tab/>
        <w:t xml:space="preserve">3.  </w:t>
      </w:r>
      <w:r w:rsidR="00155D3D" w:rsidRPr="007034DB">
        <w:rPr>
          <w:rFonts w:ascii="Arial" w:hAnsi="Arial" w:cs="Arial"/>
        </w:rPr>
        <w:t>Communicate with dispatch, however only when safe to do so.</w:t>
      </w:r>
    </w:p>
    <w:p w14:paraId="575C4CF0" w14:textId="77777777" w:rsidR="00D3707A" w:rsidRPr="007034DB" w:rsidRDefault="00D3707A" w:rsidP="00502E2D">
      <w:pPr>
        <w:rPr>
          <w:rFonts w:ascii="Arial" w:hAnsi="Arial" w:cs="Arial"/>
        </w:rPr>
      </w:pPr>
    </w:p>
    <w:p w14:paraId="0B0071AD" w14:textId="77777777" w:rsidR="00E41355" w:rsidRPr="00BC55DF" w:rsidRDefault="00D3707A" w:rsidP="00502E2D">
      <w:pPr>
        <w:rPr>
          <w:rFonts w:ascii="Arial" w:hAnsi="Arial" w:cs="Arial"/>
        </w:rPr>
      </w:pPr>
      <w:r w:rsidRPr="00BC55DF">
        <w:rPr>
          <w:rFonts w:ascii="Arial" w:hAnsi="Arial" w:cs="Arial"/>
          <w:b/>
        </w:rPr>
        <w:t>VI.</w:t>
      </w:r>
      <w:r w:rsidRPr="00BC55DF">
        <w:rPr>
          <w:rFonts w:ascii="Arial" w:hAnsi="Arial" w:cs="Arial"/>
          <w:b/>
        </w:rPr>
        <w:tab/>
      </w:r>
      <w:r w:rsidR="00E41355" w:rsidRPr="00BC55DF">
        <w:rPr>
          <w:rFonts w:ascii="Arial" w:hAnsi="Arial" w:cs="Arial"/>
          <w:b/>
        </w:rPr>
        <w:t>Judgment and decision making e</w:t>
      </w:r>
      <w:r w:rsidR="000F1817" w:rsidRPr="00BC55DF">
        <w:rPr>
          <w:rFonts w:ascii="Arial" w:hAnsi="Arial" w:cs="Arial"/>
          <w:b/>
        </w:rPr>
        <w:t>xercise</w:t>
      </w:r>
      <w:r w:rsidR="00E41355" w:rsidRPr="00BC55DF">
        <w:rPr>
          <w:rFonts w:ascii="Arial" w:hAnsi="Arial" w:cs="Arial"/>
          <w:b/>
        </w:rPr>
        <w:t>s</w:t>
      </w:r>
      <w:r w:rsidR="000F1817" w:rsidRPr="00BC55DF">
        <w:rPr>
          <w:rFonts w:ascii="Arial" w:hAnsi="Arial" w:cs="Arial"/>
          <w:b/>
        </w:rPr>
        <w:t xml:space="preserve">: Student </w:t>
      </w:r>
      <w:r w:rsidR="00155D3D" w:rsidRPr="00BC55DF">
        <w:rPr>
          <w:rFonts w:ascii="Arial" w:hAnsi="Arial" w:cs="Arial"/>
          <w:b/>
        </w:rPr>
        <w:t>p</w:t>
      </w:r>
      <w:r w:rsidR="000F1817" w:rsidRPr="00BC55DF">
        <w:rPr>
          <w:rFonts w:ascii="Arial" w:hAnsi="Arial" w:cs="Arial"/>
          <w:b/>
        </w:rPr>
        <w:t xml:space="preserve">articipation </w:t>
      </w:r>
      <w:r w:rsidR="00155D3D" w:rsidRPr="00BC55DF">
        <w:rPr>
          <w:rFonts w:ascii="Arial" w:hAnsi="Arial" w:cs="Arial"/>
          <w:b/>
        </w:rPr>
        <w:t>p</w:t>
      </w:r>
      <w:r w:rsidR="000F1817" w:rsidRPr="00BC55DF">
        <w:rPr>
          <w:rFonts w:ascii="Arial" w:hAnsi="Arial" w:cs="Arial"/>
          <w:b/>
        </w:rPr>
        <w:t>ortion.</w:t>
      </w:r>
      <w:r w:rsidR="000F1817" w:rsidRPr="00BC55DF">
        <w:rPr>
          <w:rFonts w:ascii="Arial" w:hAnsi="Arial" w:cs="Arial"/>
        </w:rPr>
        <w:t xml:space="preserve"> </w:t>
      </w:r>
      <w:r w:rsidR="000F1817" w:rsidRPr="00BC55DF">
        <w:rPr>
          <w:rFonts w:ascii="Arial" w:hAnsi="Arial" w:cs="Arial"/>
        </w:rPr>
        <w:tab/>
        <w:t xml:space="preserve"> </w:t>
      </w:r>
      <w:r w:rsidR="000F1817" w:rsidRPr="00BC55DF">
        <w:rPr>
          <w:rFonts w:ascii="Arial" w:hAnsi="Arial" w:cs="Arial"/>
        </w:rPr>
        <w:tab/>
      </w:r>
    </w:p>
    <w:p w14:paraId="04A361AB" w14:textId="0771B6F0" w:rsidR="003937B4" w:rsidRPr="00BC55DF" w:rsidRDefault="00BC55DF" w:rsidP="00BC55DF">
      <w:pPr>
        <w:ind w:left="720" w:firstLine="720"/>
        <w:rPr>
          <w:rFonts w:ascii="Arial" w:hAnsi="Arial" w:cs="Arial"/>
          <w:bCs/>
        </w:rPr>
      </w:pPr>
      <w:r w:rsidRPr="00BC55DF">
        <w:rPr>
          <w:rFonts w:ascii="Arial" w:hAnsi="Arial" w:cs="Arial"/>
          <w:bCs/>
          <w:highlight w:val="yellow"/>
        </w:rPr>
        <w:t>Redacted</w:t>
      </w:r>
    </w:p>
    <w:p w14:paraId="0AE69997" w14:textId="77777777" w:rsidR="004C151D" w:rsidRPr="007034DB" w:rsidRDefault="004C151D" w:rsidP="003D0393">
      <w:pPr>
        <w:spacing w:after="60" w:line="288" w:lineRule="auto"/>
        <w:rPr>
          <w:rFonts w:ascii="Arial" w:hAnsi="Arial" w:cs="Arial"/>
          <w:b/>
          <w:bCs/>
        </w:rPr>
      </w:pPr>
    </w:p>
    <w:p w14:paraId="4B9EFFBC" w14:textId="77777777" w:rsidR="002D1818" w:rsidRPr="007034DB" w:rsidRDefault="002D1818" w:rsidP="002D1818">
      <w:pPr>
        <w:spacing w:after="60" w:line="288" w:lineRule="auto"/>
        <w:ind w:left="540"/>
        <w:rPr>
          <w:rFonts w:ascii="Arial" w:hAnsi="Arial" w:cs="Arial"/>
          <w:b/>
          <w:bCs/>
        </w:rPr>
      </w:pPr>
      <w:r w:rsidRPr="007034DB">
        <w:rPr>
          <w:rFonts w:ascii="Arial" w:hAnsi="Arial" w:cs="Arial"/>
          <w:b/>
          <w:bCs/>
        </w:rPr>
        <w:t>Hourly Distribution</w:t>
      </w:r>
    </w:p>
    <w:p w14:paraId="2DC5ACE2" w14:textId="77777777" w:rsidR="002D1818" w:rsidRPr="007034DB" w:rsidRDefault="002D1818" w:rsidP="002D1818">
      <w:pPr>
        <w:spacing w:after="60" w:line="288" w:lineRule="auto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5"/>
        <w:gridCol w:w="5938"/>
      </w:tblGrid>
      <w:tr w:rsidR="002D1818" w:rsidRPr="007034DB" w14:paraId="1DC2DEE4" w14:textId="77777777" w:rsidTr="004C151D">
        <w:tc>
          <w:tcPr>
            <w:tcW w:w="7213" w:type="dxa"/>
            <w:gridSpan w:val="2"/>
            <w:tcBorders>
              <w:top w:val="single" w:sz="18" w:space="0" w:color="auto"/>
            </w:tcBorders>
          </w:tcPr>
          <w:p w14:paraId="13862EEC" w14:textId="77777777" w:rsidR="002D1818" w:rsidRPr="007034DB" w:rsidRDefault="002D1818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  <w:b/>
                <w:bCs/>
              </w:rPr>
              <w:t>DAY 1</w:t>
            </w:r>
          </w:p>
        </w:tc>
      </w:tr>
      <w:tr w:rsidR="004C151D" w:rsidRPr="007034DB" w14:paraId="62524FBA" w14:textId="77777777" w:rsidTr="0078499D">
        <w:tc>
          <w:tcPr>
            <w:tcW w:w="1275" w:type="dxa"/>
            <w:shd w:val="clear" w:color="auto" w:fill="DDDDDD"/>
          </w:tcPr>
          <w:p w14:paraId="57ED8B6C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  <w:b/>
                <w:bCs/>
              </w:rPr>
            </w:pPr>
            <w:r w:rsidRPr="007034DB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38" w:type="dxa"/>
            <w:shd w:val="clear" w:color="auto" w:fill="DDDDDD"/>
          </w:tcPr>
          <w:p w14:paraId="4F0A89B9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  <w:b/>
                <w:bCs/>
              </w:rPr>
            </w:pPr>
            <w:r w:rsidRPr="007034DB">
              <w:rPr>
                <w:rFonts w:ascii="Arial" w:hAnsi="Arial" w:cs="Arial"/>
                <w:b/>
                <w:bCs/>
              </w:rPr>
              <w:t>Content</w:t>
            </w:r>
          </w:p>
        </w:tc>
      </w:tr>
      <w:tr w:rsidR="004C151D" w:rsidRPr="007034DB" w14:paraId="4A5F8D54" w14:textId="77777777" w:rsidTr="0078499D">
        <w:tc>
          <w:tcPr>
            <w:tcW w:w="1275" w:type="dxa"/>
          </w:tcPr>
          <w:p w14:paraId="0AC98464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>0800-0815</w:t>
            </w:r>
          </w:p>
        </w:tc>
        <w:tc>
          <w:tcPr>
            <w:tcW w:w="5938" w:type="dxa"/>
          </w:tcPr>
          <w:p w14:paraId="6FE8A06E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 xml:space="preserve">Introduction </w:t>
            </w:r>
          </w:p>
        </w:tc>
      </w:tr>
      <w:tr w:rsidR="004C151D" w:rsidRPr="007034DB" w14:paraId="0BEA7A2B" w14:textId="77777777" w:rsidTr="0078499D">
        <w:tc>
          <w:tcPr>
            <w:tcW w:w="1275" w:type="dxa"/>
          </w:tcPr>
          <w:p w14:paraId="4EBDA29C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>0815-0915</w:t>
            </w:r>
          </w:p>
        </w:tc>
        <w:tc>
          <w:tcPr>
            <w:tcW w:w="5938" w:type="dxa"/>
          </w:tcPr>
          <w:p w14:paraId="5C14255E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>Legal Standards</w:t>
            </w:r>
          </w:p>
        </w:tc>
      </w:tr>
      <w:tr w:rsidR="004C151D" w:rsidRPr="007034DB" w14:paraId="4E370CAC" w14:textId="77777777" w:rsidTr="0078499D">
        <w:tc>
          <w:tcPr>
            <w:tcW w:w="1275" w:type="dxa"/>
          </w:tcPr>
          <w:p w14:paraId="3D5D7021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>0915-1000</w:t>
            </w:r>
          </w:p>
        </w:tc>
        <w:tc>
          <w:tcPr>
            <w:tcW w:w="5938" w:type="dxa"/>
          </w:tcPr>
          <w:p w14:paraId="44A377C8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>Force Options and Officer Safety</w:t>
            </w:r>
          </w:p>
        </w:tc>
      </w:tr>
      <w:tr w:rsidR="004C151D" w:rsidRPr="007034DB" w14:paraId="4F3144D9" w14:textId="77777777" w:rsidTr="0078499D">
        <w:tc>
          <w:tcPr>
            <w:tcW w:w="1275" w:type="dxa"/>
            <w:tcBorders>
              <w:bottom w:val="single" w:sz="18" w:space="0" w:color="auto"/>
            </w:tcBorders>
          </w:tcPr>
          <w:p w14:paraId="30EDF43B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>1000-1200</w:t>
            </w:r>
          </w:p>
        </w:tc>
        <w:tc>
          <w:tcPr>
            <w:tcW w:w="5938" w:type="dxa"/>
            <w:tcBorders>
              <w:bottom w:val="single" w:sz="18" w:space="0" w:color="auto"/>
            </w:tcBorders>
          </w:tcPr>
          <w:p w14:paraId="33BF5BCB" w14:textId="77777777" w:rsidR="004C151D" w:rsidRPr="007034DB" w:rsidRDefault="004C151D" w:rsidP="0078499D">
            <w:pPr>
              <w:spacing w:after="60" w:line="288" w:lineRule="auto"/>
              <w:rPr>
                <w:rFonts w:ascii="Arial" w:hAnsi="Arial" w:cs="Arial"/>
              </w:rPr>
            </w:pPr>
            <w:r w:rsidRPr="007034DB">
              <w:rPr>
                <w:rFonts w:ascii="Arial" w:hAnsi="Arial" w:cs="Arial"/>
              </w:rPr>
              <w:t>Practical Training/Scenarios</w:t>
            </w:r>
          </w:p>
        </w:tc>
      </w:tr>
    </w:tbl>
    <w:p w14:paraId="302B2B53" w14:textId="77777777" w:rsidR="002D1818" w:rsidRPr="007034DB" w:rsidRDefault="002D1818" w:rsidP="002D1818">
      <w:pPr>
        <w:spacing w:after="60"/>
        <w:rPr>
          <w:rFonts w:ascii="Arial" w:hAnsi="Arial" w:cs="Arial"/>
        </w:rPr>
      </w:pPr>
    </w:p>
    <w:p w14:paraId="0329D79D" w14:textId="77777777" w:rsidR="00893EA6" w:rsidRPr="007034DB" w:rsidRDefault="00893EA6" w:rsidP="00893EA6">
      <w:pPr>
        <w:rPr>
          <w:rFonts w:ascii="Arial" w:hAnsi="Arial" w:cs="Arial"/>
        </w:rPr>
      </w:pPr>
    </w:p>
    <w:sectPr w:rsidR="00893EA6" w:rsidRPr="007034DB" w:rsidSect="00D3707A">
      <w:headerReference w:type="default" r:id="rId8"/>
      <w:footerReference w:type="default" r:id="rId9"/>
      <w:pgSz w:w="12240" w:h="15840" w:code="1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B8A4C" w14:textId="77777777" w:rsidR="00E86FE9" w:rsidRDefault="00E86FE9">
      <w:r>
        <w:separator/>
      </w:r>
    </w:p>
  </w:endnote>
  <w:endnote w:type="continuationSeparator" w:id="0">
    <w:p w14:paraId="24F4535E" w14:textId="77777777" w:rsidR="00E86FE9" w:rsidRDefault="00E8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66C66" w14:textId="1816FBDF" w:rsidR="00893EA6" w:rsidRDefault="00A56DF7" w:rsidP="00893EA6">
    <w:pPr>
      <w:pStyle w:val="Footer"/>
      <w:jc w:val="center"/>
    </w:pPr>
    <w:r>
      <w:rPr>
        <w:rStyle w:val="PageNumber"/>
      </w:rPr>
      <w:fldChar w:fldCharType="begin"/>
    </w:r>
    <w:r w:rsidR="00893EA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1C88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147F2" w14:textId="77777777" w:rsidR="00E86FE9" w:rsidRDefault="00E86FE9">
      <w:r>
        <w:separator/>
      </w:r>
    </w:p>
  </w:footnote>
  <w:footnote w:type="continuationSeparator" w:id="0">
    <w:p w14:paraId="1836A086" w14:textId="77777777" w:rsidR="00E86FE9" w:rsidRDefault="00E8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80642" w14:textId="77777777" w:rsidR="00D3707A" w:rsidRDefault="00D3707A" w:rsidP="00D3707A">
    <w:pPr>
      <w:pStyle w:val="Header"/>
      <w:jc w:val="center"/>
    </w:pPr>
    <w:r>
      <w:t>Santa Clara County Sheriff’s Office</w:t>
    </w:r>
  </w:p>
  <w:p w14:paraId="4B94D93C" w14:textId="77777777" w:rsidR="00D3707A" w:rsidRDefault="00D3707A" w:rsidP="00D3707A">
    <w:pPr>
      <w:pStyle w:val="Header"/>
      <w:jc w:val="center"/>
    </w:pPr>
    <w:r>
      <w:t>Law Enforcement Training</w:t>
    </w:r>
  </w:p>
  <w:p w14:paraId="285EA2AC" w14:textId="77777777" w:rsidR="00D3707A" w:rsidRDefault="00D3707A" w:rsidP="00D3707A">
    <w:pPr>
      <w:pStyle w:val="Header"/>
      <w:jc w:val="center"/>
    </w:pPr>
    <w:r>
      <w:t>Expanded Course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3498"/>
    <w:multiLevelType w:val="multilevel"/>
    <w:tmpl w:val="0428C91C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tabs>
          <w:tab w:val="num" w:pos="-216"/>
        </w:tabs>
        <w:ind w:left="-216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624"/>
        </w:tabs>
        <w:ind w:left="624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1944"/>
        </w:tabs>
        <w:ind w:left="1944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suff w:val="nothing"/>
      <w:lvlText w:val="%6"/>
      <w:lvlJc w:val="left"/>
      <w:pPr>
        <w:ind w:left="1944" w:hanging="266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18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18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5184"/>
      </w:pPr>
      <w:rPr>
        <w:rFonts w:cs="Times New Roman" w:hint="default"/>
      </w:rPr>
    </w:lvl>
  </w:abstractNum>
  <w:abstractNum w:abstractNumId="1" w15:restartNumberingAfterBreak="0">
    <w:nsid w:val="10AB2207"/>
    <w:multiLevelType w:val="hybridMultilevel"/>
    <w:tmpl w:val="B2D8AE3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1941BC7"/>
    <w:multiLevelType w:val="multilevel"/>
    <w:tmpl w:val="87B817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B0250A2"/>
    <w:multiLevelType w:val="multilevel"/>
    <w:tmpl w:val="6164A108"/>
    <w:lvl w:ilvl="0">
      <w:start w:val="1"/>
      <w:numFmt w:val="decimal"/>
      <w:suff w:val="nothing"/>
      <w:lvlText w:val="LEARNING DOMAIN %1"/>
      <w:lvlJc w:val="center"/>
      <w:pPr>
        <w:ind w:firstLine="12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-424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424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424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4248"/>
      </w:pPr>
      <w:rPr>
        <w:rFonts w:cs="Times New Roman" w:hint="default"/>
      </w:rPr>
    </w:lvl>
  </w:abstractNum>
  <w:abstractNum w:abstractNumId="4" w15:restartNumberingAfterBreak="0">
    <w:nsid w:val="1F122EFC"/>
    <w:multiLevelType w:val="multilevel"/>
    <w:tmpl w:val="5E2C43F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23AA7ADF"/>
    <w:multiLevelType w:val="multilevel"/>
    <w:tmpl w:val="5E2C43F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49F33E5"/>
    <w:multiLevelType w:val="multilevel"/>
    <w:tmpl w:val="87B817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43140E17"/>
    <w:multiLevelType w:val="multilevel"/>
    <w:tmpl w:val="87B817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5B884C91"/>
    <w:multiLevelType w:val="multilevel"/>
    <w:tmpl w:val="87B8179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620"/>
        </w:tabs>
        <w:ind w:left="12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6CDB6C6F"/>
    <w:multiLevelType w:val="multilevel"/>
    <w:tmpl w:val="6C1C0FF8"/>
    <w:lvl w:ilvl="0">
      <w:start w:val="1"/>
      <w:numFmt w:val="decimal"/>
      <w:suff w:val="nothing"/>
      <w:lvlText w:val="LEARNING DOMAIN %1"/>
      <w:lvlJc w:val="center"/>
      <w:pPr>
        <w:ind w:left="-1224" w:firstLine="12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tabs>
          <w:tab w:val="num" w:pos="-504"/>
        </w:tabs>
        <w:ind w:left="-504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336"/>
        </w:tabs>
        <w:ind w:left="336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936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656"/>
        </w:tabs>
        <w:ind w:left="1656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suff w:val="nothing"/>
      <w:lvlText w:val="%6"/>
      <w:lvlJc w:val="left"/>
      <w:pPr>
        <w:ind w:left="2376" w:hanging="72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47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472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5472"/>
      </w:pPr>
      <w:rPr>
        <w:rFonts w:cs="Times New Roman" w:hint="default"/>
      </w:rPr>
    </w:lvl>
  </w:abstractNum>
  <w:abstractNum w:abstractNumId="10" w15:restartNumberingAfterBreak="0">
    <w:nsid w:val="708D2AC1"/>
    <w:multiLevelType w:val="hybridMultilevel"/>
    <w:tmpl w:val="AE72F9D4"/>
    <w:lvl w:ilvl="0" w:tplc="C20E23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F935D0"/>
    <w:multiLevelType w:val="multilevel"/>
    <w:tmpl w:val="87B817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76DE7FD5"/>
    <w:multiLevelType w:val="hybridMultilevel"/>
    <w:tmpl w:val="32AEB242"/>
    <w:lvl w:ilvl="0" w:tplc="2BBE6662">
      <w:start w:val="1"/>
      <w:numFmt w:val="lowerLetter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1976BD"/>
    <w:multiLevelType w:val="hybridMultilevel"/>
    <w:tmpl w:val="807EF192"/>
    <w:lvl w:ilvl="0" w:tplc="B9126D82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9C"/>
    <w:rsid w:val="00031C88"/>
    <w:rsid w:val="0003279C"/>
    <w:rsid w:val="00066C63"/>
    <w:rsid w:val="0008731E"/>
    <w:rsid w:val="000A0079"/>
    <w:rsid w:val="000F1817"/>
    <w:rsid w:val="00114404"/>
    <w:rsid w:val="001338CD"/>
    <w:rsid w:val="00136D7E"/>
    <w:rsid w:val="0014160C"/>
    <w:rsid w:val="00155D3D"/>
    <w:rsid w:val="00161DA5"/>
    <w:rsid w:val="00167AFA"/>
    <w:rsid w:val="001751DD"/>
    <w:rsid w:val="0018083C"/>
    <w:rsid w:val="001E2ED3"/>
    <w:rsid w:val="00275C87"/>
    <w:rsid w:val="002A7A52"/>
    <w:rsid w:val="002B31F2"/>
    <w:rsid w:val="002B6EC7"/>
    <w:rsid w:val="002C2528"/>
    <w:rsid w:val="002D05FD"/>
    <w:rsid w:val="002D1818"/>
    <w:rsid w:val="003535FB"/>
    <w:rsid w:val="00381916"/>
    <w:rsid w:val="003937B4"/>
    <w:rsid w:val="003B4A44"/>
    <w:rsid w:val="003C256C"/>
    <w:rsid w:val="003D0393"/>
    <w:rsid w:val="003E69E5"/>
    <w:rsid w:val="003F414F"/>
    <w:rsid w:val="00452A04"/>
    <w:rsid w:val="004713C6"/>
    <w:rsid w:val="004718CC"/>
    <w:rsid w:val="00487D21"/>
    <w:rsid w:val="004C151D"/>
    <w:rsid w:val="004E5322"/>
    <w:rsid w:val="00502E2D"/>
    <w:rsid w:val="005424AA"/>
    <w:rsid w:val="00543067"/>
    <w:rsid w:val="00561BC2"/>
    <w:rsid w:val="005931B8"/>
    <w:rsid w:val="005A5077"/>
    <w:rsid w:val="005B5B62"/>
    <w:rsid w:val="005C0D2A"/>
    <w:rsid w:val="005D32C8"/>
    <w:rsid w:val="005E5E86"/>
    <w:rsid w:val="00603ED4"/>
    <w:rsid w:val="00616433"/>
    <w:rsid w:val="00684001"/>
    <w:rsid w:val="0069473E"/>
    <w:rsid w:val="006B0BD6"/>
    <w:rsid w:val="006F6E92"/>
    <w:rsid w:val="007034DB"/>
    <w:rsid w:val="00704A61"/>
    <w:rsid w:val="00704D89"/>
    <w:rsid w:val="00745E43"/>
    <w:rsid w:val="00763F31"/>
    <w:rsid w:val="00766D63"/>
    <w:rsid w:val="0078499D"/>
    <w:rsid w:val="00792C55"/>
    <w:rsid w:val="007A0E65"/>
    <w:rsid w:val="007C0B54"/>
    <w:rsid w:val="00840253"/>
    <w:rsid w:val="00893EA6"/>
    <w:rsid w:val="00896C15"/>
    <w:rsid w:val="008A2021"/>
    <w:rsid w:val="008A3934"/>
    <w:rsid w:val="008C42E6"/>
    <w:rsid w:val="00960C50"/>
    <w:rsid w:val="009C253C"/>
    <w:rsid w:val="009E4D17"/>
    <w:rsid w:val="00A25936"/>
    <w:rsid w:val="00A31608"/>
    <w:rsid w:val="00A56DF7"/>
    <w:rsid w:val="00A70A20"/>
    <w:rsid w:val="00AF289C"/>
    <w:rsid w:val="00AF7410"/>
    <w:rsid w:val="00B0513E"/>
    <w:rsid w:val="00B45FC5"/>
    <w:rsid w:val="00B76A08"/>
    <w:rsid w:val="00B8157C"/>
    <w:rsid w:val="00B87FC8"/>
    <w:rsid w:val="00BA49BF"/>
    <w:rsid w:val="00BC55DF"/>
    <w:rsid w:val="00BC5609"/>
    <w:rsid w:val="00BE5DEE"/>
    <w:rsid w:val="00C0279E"/>
    <w:rsid w:val="00C276BD"/>
    <w:rsid w:val="00C35FDB"/>
    <w:rsid w:val="00C459A3"/>
    <w:rsid w:val="00C5214D"/>
    <w:rsid w:val="00C542CD"/>
    <w:rsid w:val="00C911BD"/>
    <w:rsid w:val="00CA08D9"/>
    <w:rsid w:val="00CB4B60"/>
    <w:rsid w:val="00CC2837"/>
    <w:rsid w:val="00CC3B8F"/>
    <w:rsid w:val="00CD31FA"/>
    <w:rsid w:val="00CF18F0"/>
    <w:rsid w:val="00CF7C90"/>
    <w:rsid w:val="00D25438"/>
    <w:rsid w:val="00D3707A"/>
    <w:rsid w:val="00D4476A"/>
    <w:rsid w:val="00D470DB"/>
    <w:rsid w:val="00D62A5C"/>
    <w:rsid w:val="00D64AB4"/>
    <w:rsid w:val="00E137D0"/>
    <w:rsid w:val="00E41355"/>
    <w:rsid w:val="00E544B3"/>
    <w:rsid w:val="00E60897"/>
    <w:rsid w:val="00E66316"/>
    <w:rsid w:val="00E86FE9"/>
    <w:rsid w:val="00E93B03"/>
    <w:rsid w:val="00F157B4"/>
    <w:rsid w:val="00F222CC"/>
    <w:rsid w:val="00F31350"/>
    <w:rsid w:val="00F33623"/>
    <w:rsid w:val="00F45A82"/>
    <w:rsid w:val="00F545AB"/>
    <w:rsid w:val="00FA450E"/>
    <w:rsid w:val="00FA7D9D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D7F9F"/>
  <w15:docId w15:val="{F5A0F601-BE72-4DF5-8639-A71D6A33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4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279C"/>
    <w:pPr>
      <w:keepNext/>
      <w:numPr>
        <w:numId w:val="5"/>
      </w:numPr>
      <w:jc w:val="center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279C"/>
    <w:pPr>
      <w:keepNext/>
      <w:numPr>
        <w:ilvl w:val="1"/>
        <w:numId w:val="5"/>
      </w:num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3279C"/>
    <w:pPr>
      <w:keepNext/>
      <w:numPr>
        <w:ilvl w:val="2"/>
        <w:numId w:val="5"/>
      </w:numPr>
      <w:tabs>
        <w:tab w:val="clear" w:pos="1620"/>
        <w:tab w:val="num" w:pos="1800"/>
      </w:tabs>
      <w:spacing w:after="240"/>
      <w:ind w:left="144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3279C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3279C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BE5DEE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5DEE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E5DEE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E5DEE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E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279C"/>
    <w:rPr>
      <w:rFonts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E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E4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E4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E4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E4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E4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E43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99"/>
    <w:rsid w:val="00BE5D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3E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E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3E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E4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93EA6"/>
    <w:rPr>
      <w:rFonts w:cs="Times New Roman"/>
    </w:rPr>
  </w:style>
  <w:style w:type="paragraph" w:styleId="ListParagraph">
    <w:name w:val="List Paragraph"/>
    <w:basedOn w:val="Normal"/>
    <w:uiPriority w:val="34"/>
    <w:qFormat/>
    <w:rsid w:val="00BC5609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20DA-7941-4C4C-9DD6-A60AB9FF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ABC4322B</Template>
  <TotalTime>5</TotalTime>
  <Pages>4</Pages>
  <Words>818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CLARA COUNTY</vt:lpstr>
    </vt:vector>
  </TitlesOfParts>
  <Company>Office of the Sheriff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CLARA COUNTY</dc:title>
  <dc:creator>clay fontes</dc:creator>
  <cp:lastModifiedBy>Christopher Menge</cp:lastModifiedBy>
  <cp:revision>4</cp:revision>
  <cp:lastPrinted>2009-04-14T20:58:00Z</cp:lastPrinted>
  <dcterms:created xsi:type="dcterms:W3CDTF">2020-10-29T22:07:00Z</dcterms:created>
  <dcterms:modified xsi:type="dcterms:W3CDTF">2020-10-29T22:16:00Z</dcterms:modified>
</cp:coreProperties>
</file>