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1143" w14:textId="77777777" w:rsidR="006204B8" w:rsidRDefault="006204B8" w:rsidP="002E6EA8">
      <w:pPr>
        <w:jc w:val="center"/>
        <w:rPr>
          <w:sz w:val="28"/>
          <w:szCs w:val="28"/>
        </w:rPr>
      </w:pPr>
      <w:bookmarkStart w:id="0" w:name="_GoBack"/>
      <w:bookmarkEnd w:id="0"/>
    </w:p>
    <w:p w14:paraId="1962F6FD" w14:textId="77777777" w:rsidR="006204B8" w:rsidRDefault="006204B8" w:rsidP="002E6EA8">
      <w:pPr>
        <w:jc w:val="center"/>
        <w:rPr>
          <w:sz w:val="28"/>
          <w:szCs w:val="28"/>
        </w:rPr>
      </w:pPr>
    </w:p>
    <w:p w14:paraId="5E7F2B6B" w14:textId="4155F348" w:rsidR="00622A60" w:rsidRDefault="00622A60" w:rsidP="002E6EA8">
      <w:pPr>
        <w:jc w:val="center"/>
        <w:rPr>
          <w:sz w:val="28"/>
          <w:szCs w:val="28"/>
        </w:rPr>
      </w:pPr>
      <w:r>
        <w:rPr>
          <w:sz w:val="28"/>
          <w:szCs w:val="28"/>
        </w:rPr>
        <w:t>Expanded Course Outline</w:t>
      </w:r>
    </w:p>
    <w:p w14:paraId="1E8C08FB" w14:textId="77777777" w:rsidR="002E6EA8" w:rsidRDefault="002E6EA8" w:rsidP="002E6EA8">
      <w:pPr>
        <w:jc w:val="center"/>
        <w:rPr>
          <w:sz w:val="28"/>
          <w:szCs w:val="28"/>
        </w:rPr>
      </w:pPr>
    </w:p>
    <w:p w14:paraId="7D415521" w14:textId="77777777" w:rsidR="00473BD2" w:rsidRDefault="002E6EA8" w:rsidP="003659FE">
      <w:r w:rsidRPr="002E6EA8">
        <w:rPr>
          <w:u w:val="single"/>
        </w:rPr>
        <w:t>Objective</w:t>
      </w:r>
      <w:r>
        <w:t xml:space="preserve">: Designed to train sworn law enforcement </w:t>
      </w:r>
      <w:r w:rsidR="006E5DFB">
        <w:t>personnel to safely operate a</w:t>
      </w:r>
      <w:r>
        <w:t xml:space="preserve"> short barreled shotgun.  This course </w:t>
      </w:r>
      <w:r w:rsidR="00D170D7">
        <w:t>covers</w:t>
      </w:r>
      <w:r>
        <w:t xml:space="preserve"> applicable laws, agency policies, safety issues, nomenclature, </w:t>
      </w:r>
      <w:r w:rsidR="00D170D7">
        <w:t>maintenance</w:t>
      </w:r>
      <w:r>
        <w:t xml:space="preserve">, tactics, and manipulation of the shotgun.  </w:t>
      </w:r>
      <w:r w:rsidR="006E5DFB">
        <w:t>Training satisfies the requirements of</w:t>
      </w:r>
    </w:p>
    <w:p w14:paraId="4E6BCBEC" w14:textId="77777777" w:rsidR="003659FE" w:rsidRDefault="003659FE" w:rsidP="003659FE">
      <w:r>
        <w:t xml:space="preserve">PC </w:t>
      </w:r>
      <w:r w:rsidR="006E5DFB">
        <w:t xml:space="preserve">33220 (b) </w:t>
      </w:r>
      <w:r>
        <w:t>to</w:t>
      </w:r>
      <w:r w:rsidR="006E5DFB">
        <w:t xml:space="preserve"> </w:t>
      </w:r>
      <w:r w:rsidR="000C6977">
        <w:t>carry short barreled shotguns and meets the POST perishable skills training requirements for firearms (PSP</w:t>
      </w:r>
      <w:r w:rsidR="00473BD2">
        <w:t xml:space="preserve"> I</w:t>
      </w:r>
      <w:r w:rsidR="000C6977">
        <w:t>).</w:t>
      </w:r>
      <w:r>
        <w:t xml:space="preserve"> </w:t>
      </w:r>
      <w:r w:rsidR="005504B5" w:rsidRPr="006204B8">
        <w:t>This course complies with the legislative content and mandates of AB 392, SB 230 and PC 835a.</w:t>
      </w:r>
    </w:p>
    <w:p w14:paraId="187AFD2B" w14:textId="77777777" w:rsidR="002E6EA8" w:rsidRDefault="002E6EA8" w:rsidP="002E6EA8"/>
    <w:p w14:paraId="414F2BB2" w14:textId="77777777" w:rsidR="002E6EA8" w:rsidRDefault="002E6EA8" w:rsidP="002E6EA8">
      <w:pPr>
        <w:numPr>
          <w:ilvl w:val="0"/>
          <w:numId w:val="1"/>
        </w:numPr>
        <w:rPr>
          <w:b/>
        </w:rPr>
      </w:pPr>
      <w:r>
        <w:rPr>
          <w:b/>
        </w:rPr>
        <w:t>Registration, Introduction to Course, Introduction to Staff, Range Safety</w:t>
      </w:r>
      <w:r w:rsidR="00271BD0">
        <w:rPr>
          <w:b/>
        </w:rPr>
        <w:tab/>
        <w:t>c)</w:t>
      </w:r>
    </w:p>
    <w:p w14:paraId="154C13AC" w14:textId="77777777" w:rsidR="002E6EA8" w:rsidRDefault="002E6EA8" w:rsidP="002E6EA8">
      <w:pPr>
        <w:numPr>
          <w:ilvl w:val="1"/>
          <w:numId w:val="1"/>
        </w:numPr>
      </w:pPr>
      <w:r>
        <w:t>Completion of registration forms</w:t>
      </w:r>
    </w:p>
    <w:p w14:paraId="229B7651" w14:textId="77777777" w:rsidR="002E6EA8" w:rsidRDefault="002E6EA8" w:rsidP="002E6EA8">
      <w:pPr>
        <w:numPr>
          <w:ilvl w:val="2"/>
          <w:numId w:val="1"/>
        </w:numPr>
      </w:pPr>
      <w:r>
        <w:t>sign-in</w:t>
      </w:r>
    </w:p>
    <w:p w14:paraId="4116CA2E" w14:textId="77777777" w:rsidR="00F17102" w:rsidRDefault="00F17102" w:rsidP="00F17102">
      <w:pPr>
        <w:numPr>
          <w:ilvl w:val="1"/>
          <w:numId w:val="1"/>
        </w:numPr>
      </w:pPr>
      <w:r>
        <w:t>Distribute copy of course presentation</w:t>
      </w:r>
    </w:p>
    <w:p w14:paraId="22572EDD" w14:textId="77777777" w:rsidR="00F17102" w:rsidRDefault="00F17102" w:rsidP="00F17102">
      <w:pPr>
        <w:numPr>
          <w:ilvl w:val="2"/>
          <w:numId w:val="1"/>
        </w:numPr>
      </w:pPr>
      <w:r>
        <w:t>Discuss attendance, course overview, and schedule</w:t>
      </w:r>
    </w:p>
    <w:p w14:paraId="05AD9A32" w14:textId="77777777" w:rsidR="00B3146C" w:rsidRDefault="00F17102" w:rsidP="00B3146C">
      <w:pPr>
        <w:numPr>
          <w:ilvl w:val="1"/>
          <w:numId w:val="1"/>
        </w:numPr>
      </w:pPr>
      <w:r>
        <w:t>I</w:t>
      </w:r>
      <w:r w:rsidR="00486AAE">
        <w:t>n</w:t>
      </w:r>
      <w:r>
        <w:t xml:space="preserve">troduction </w:t>
      </w:r>
      <w:r w:rsidR="00B3146C">
        <w:t>of instructors</w:t>
      </w:r>
    </w:p>
    <w:p w14:paraId="700135B2" w14:textId="77777777" w:rsidR="00B3146C" w:rsidRDefault="00B3146C" w:rsidP="00B3146C">
      <w:pPr>
        <w:numPr>
          <w:ilvl w:val="2"/>
          <w:numId w:val="1"/>
        </w:numPr>
      </w:pPr>
      <w:r>
        <w:t>Overview of Law Enforcement work history</w:t>
      </w:r>
    </w:p>
    <w:p w14:paraId="7975DD14" w14:textId="77777777" w:rsidR="00B3146C" w:rsidRDefault="00B3146C" w:rsidP="00B3146C">
      <w:pPr>
        <w:numPr>
          <w:ilvl w:val="1"/>
          <w:numId w:val="1"/>
        </w:numPr>
      </w:pPr>
      <w:r>
        <w:t>Discussion of Range Safety</w:t>
      </w:r>
    </w:p>
    <w:p w14:paraId="39AF4C5D" w14:textId="77777777" w:rsidR="00B3146C" w:rsidRDefault="00B3146C" w:rsidP="00B3146C">
      <w:pPr>
        <w:numPr>
          <w:ilvl w:val="2"/>
          <w:numId w:val="1"/>
        </w:numPr>
      </w:pPr>
      <w:r>
        <w:t>Protective Equipment</w:t>
      </w:r>
    </w:p>
    <w:p w14:paraId="15116E9E" w14:textId="77777777" w:rsidR="00B3146C" w:rsidRDefault="00B3146C" w:rsidP="00B3146C">
      <w:pPr>
        <w:numPr>
          <w:ilvl w:val="2"/>
          <w:numId w:val="1"/>
        </w:numPr>
      </w:pPr>
      <w:r>
        <w:t>Internal and External Contamination</w:t>
      </w:r>
    </w:p>
    <w:p w14:paraId="58CD6D47" w14:textId="77777777" w:rsidR="00B3146C" w:rsidRDefault="00B3146C" w:rsidP="00B3146C">
      <w:pPr>
        <w:numPr>
          <w:ilvl w:val="2"/>
          <w:numId w:val="1"/>
        </w:numPr>
      </w:pPr>
      <w:r>
        <w:t>First Aid Considerations</w:t>
      </w:r>
    </w:p>
    <w:p w14:paraId="5BE61A61" w14:textId="77777777" w:rsidR="00B3146C" w:rsidRDefault="00B3146C" w:rsidP="00B3146C">
      <w:pPr>
        <w:numPr>
          <w:ilvl w:val="2"/>
          <w:numId w:val="1"/>
        </w:numPr>
      </w:pPr>
      <w:r>
        <w:t>Range Safety Inspections</w:t>
      </w:r>
    </w:p>
    <w:p w14:paraId="258ED00F" w14:textId="77777777" w:rsidR="00B3146C" w:rsidRDefault="00B3146C" w:rsidP="00B3146C">
      <w:pPr>
        <w:numPr>
          <w:ilvl w:val="2"/>
          <w:numId w:val="1"/>
        </w:numPr>
      </w:pPr>
      <w:r>
        <w:t>Transportation and Storage of Weapons and Munitions</w:t>
      </w:r>
    </w:p>
    <w:p w14:paraId="72D09A99" w14:textId="77777777" w:rsidR="00B3146C" w:rsidRDefault="00B3146C" w:rsidP="00B3146C"/>
    <w:p w14:paraId="47C7E6E7" w14:textId="77777777" w:rsidR="00B3146C" w:rsidRPr="005F4E2E" w:rsidRDefault="005F4E2E" w:rsidP="005F4E2E">
      <w:pPr>
        <w:numPr>
          <w:ilvl w:val="0"/>
          <w:numId w:val="1"/>
        </w:numPr>
        <w:rPr>
          <w:b/>
        </w:rPr>
      </w:pPr>
      <w:r>
        <w:rPr>
          <w:b/>
        </w:rPr>
        <w:t>Review of Use of Force and Firearms Policies</w:t>
      </w:r>
      <w:r w:rsidR="00271BD0">
        <w:rPr>
          <w:b/>
        </w:rPr>
        <w:tab/>
      </w:r>
      <w:r w:rsidR="00271BD0">
        <w:rPr>
          <w:b/>
        </w:rPr>
        <w:tab/>
      </w:r>
      <w:r w:rsidR="00271BD0">
        <w:rPr>
          <w:b/>
        </w:rPr>
        <w:tab/>
      </w:r>
      <w:r w:rsidR="00271BD0">
        <w:rPr>
          <w:b/>
        </w:rPr>
        <w:tab/>
      </w:r>
      <w:r w:rsidR="00271BD0">
        <w:rPr>
          <w:b/>
        </w:rPr>
        <w:tab/>
        <w:t>h, i, j)</w:t>
      </w:r>
    </w:p>
    <w:p w14:paraId="5AF2078E" w14:textId="77777777" w:rsidR="005F4E2E" w:rsidRPr="00473BD2" w:rsidRDefault="005F4E2E" w:rsidP="005F4E2E">
      <w:pPr>
        <w:numPr>
          <w:ilvl w:val="1"/>
          <w:numId w:val="1"/>
        </w:numPr>
        <w:rPr>
          <w:b/>
        </w:rPr>
      </w:pPr>
      <w:r>
        <w:t>State Laws Pertaining to Short Barrel Firearms</w:t>
      </w:r>
    </w:p>
    <w:p w14:paraId="1218B20C" w14:textId="77777777" w:rsidR="00473BD2" w:rsidRPr="005F4E2E" w:rsidRDefault="00473BD2" w:rsidP="00473BD2">
      <w:pPr>
        <w:numPr>
          <w:ilvl w:val="2"/>
          <w:numId w:val="1"/>
        </w:numPr>
        <w:rPr>
          <w:b/>
        </w:rPr>
      </w:pPr>
      <w:r>
        <w:t>PC 33220 (b)</w:t>
      </w:r>
    </w:p>
    <w:p w14:paraId="58733992" w14:textId="77777777" w:rsidR="005F4E2E" w:rsidRPr="005F4E2E" w:rsidRDefault="005F4E2E" w:rsidP="005F4E2E">
      <w:pPr>
        <w:numPr>
          <w:ilvl w:val="2"/>
          <w:numId w:val="1"/>
        </w:numPr>
        <w:rPr>
          <w:b/>
        </w:rPr>
      </w:pPr>
      <w:r>
        <w:t>Short Barrel Defined</w:t>
      </w:r>
    </w:p>
    <w:p w14:paraId="57746D41" w14:textId="77777777" w:rsidR="005F4E2E" w:rsidRPr="005F4E2E" w:rsidRDefault="005F4E2E" w:rsidP="005F4E2E">
      <w:pPr>
        <w:numPr>
          <w:ilvl w:val="2"/>
          <w:numId w:val="1"/>
        </w:numPr>
        <w:rPr>
          <w:b/>
        </w:rPr>
      </w:pPr>
      <w:r>
        <w:t>Use of Deadly Force</w:t>
      </w:r>
    </w:p>
    <w:p w14:paraId="289040F0" w14:textId="77777777" w:rsidR="005F4E2E" w:rsidRDefault="005F4E2E" w:rsidP="005F4E2E">
      <w:pPr>
        <w:numPr>
          <w:ilvl w:val="1"/>
          <w:numId w:val="1"/>
        </w:numPr>
      </w:pPr>
      <w:r>
        <w:t>Department Policy</w:t>
      </w:r>
    </w:p>
    <w:p w14:paraId="4118075C" w14:textId="77777777" w:rsidR="005F4E2E" w:rsidRPr="005F4E2E" w:rsidRDefault="005F4E2E" w:rsidP="005F4E2E">
      <w:pPr>
        <w:numPr>
          <w:ilvl w:val="2"/>
          <w:numId w:val="1"/>
        </w:numPr>
        <w:rPr>
          <w:b/>
        </w:rPr>
      </w:pPr>
      <w:r>
        <w:t>Use of Force Guidelines</w:t>
      </w:r>
    </w:p>
    <w:p w14:paraId="51DF3BE6" w14:textId="77777777" w:rsidR="005F4E2E" w:rsidRPr="005F4E2E" w:rsidRDefault="005F4E2E" w:rsidP="005F4E2E">
      <w:pPr>
        <w:numPr>
          <w:ilvl w:val="3"/>
          <w:numId w:val="1"/>
        </w:numPr>
        <w:rPr>
          <w:b/>
        </w:rPr>
      </w:pPr>
      <w:r>
        <w:t>Use of Deadly Force</w:t>
      </w:r>
    </w:p>
    <w:p w14:paraId="7C09BA79" w14:textId="77777777" w:rsidR="005F4E2E" w:rsidRDefault="005F4E2E" w:rsidP="005F4E2E">
      <w:pPr>
        <w:numPr>
          <w:ilvl w:val="2"/>
          <w:numId w:val="1"/>
        </w:numPr>
      </w:pPr>
      <w:r>
        <w:t>Firearms Policy</w:t>
      </w:r>
    </w:p>
    <w:p w14:paraId="1C439E95" w14:textId="77777777" w:rsidR="005F4E2E" w:rsidRPr="005F4E2E" w:rsidRDefault="005F4E2E" w:rsidP="005F4E2E">
      <w:pPr>
        <w:numPr>
          <w:ilvl w:val="2"/>
          <w:numId w:val="1"/>
        </w:numPr>
        <w:rPr>
          <w:b/>
        </w:rPr>
      </w:pPr>
      <w:r>
        <w:t>Firearms Issuance and Training</w:t>
      </w:r>
    </w:p>
    <w:p w14:paraId="69277FE3" w14:textId="77777777" w:rsidR="005F4E2E" w:rsidRPr="005F4E2E" w:rsidRDefault="005F4E2E" w:rsidP="005F4E2E">
      <w:pPr>
        <w:numPr>
          <w:ilvl w:val="2"/>
          <w:numId w:val="1"/>
        </w:numPr>
        <w:rPr>
          <w:b/>
        </w:rPr>
      </w:pPr>
      <w:r>
        <w:t>Officer Involved Shooting</w:t>
      </w:r>
    </w:p>
    <w:p w14:paraId="2B62056D" w14:textId="77777777" w:rsidR="005F4E2E" w:rsidRPr="001A3A3B" w:rsidRDefault="005F4E2E" w:rsidP="005F4E2E">
      <w:pPr>
        <w:numPr>
          <w:ilvl w:val="3"/>
          <w:numId w:val="1"/>
        </w:numPr>
        <w:rPr>
          <w:b/>
        </w:rPr>
      </w:pPr>
      <w:r>
        <w:lastRenderedPageBreak/>
        <w:t>Shooting Review Board</w:t>
      </w:r>
    </w:p>
    <w:p w14:paraId="6A76F7E5" w14:textId="77777777" w:rsidR="001A3A3B" w:rsidRPr="006204B8" w:rsidRDefault="001A3A3B" w:rsidP="001A3A3B">
      <w:pPr>
        <w:numPr>
          <w:ilvl w:val="1"/>
          <w:numId w:val="1"/>
        </w:numPr>
        <w:rPr>
          <w:b/>
        </w:rPr>
      </w:pPr>
      <w:r w:rsidRPr="006204B8">
        <w:rPr>
          <w:bCs/>
        </w:rPr>
        <w:t>AB 392 and SB230/Use of Force Legal Issues</w:t>
      </w:r>
    </w:p>
    <w:p w14:paraId="7110E91A" w14:textId="77777777" w:rsidR="001A3A3B" w:rsidRPr="006204B8" w:rsidRDefault="001A3A3B" w:rsidP="001A3A3B">
      <w:pPr>
        <w:numPr>
          <w:ilvl w:val="2"/>
          <w:numId w:val="1"/>
        </w:numPr>
        <w:rPr>
          <w:b/>
        </w:rPr>
      </w:pPr>
      <w:r w:rsidRPr="006204B8">
        <w:rPr>
          <w:bCs/>
        </w:rPr>
        <w:t>Emphasis of de-escalation/tactical repositioning</w:t>
      </w:r>
    </w:p>
    <w:p w14:paraId="30CB6D47" w14:textId="77777777" w:rsidR="001A3A3B" w:rsidRPr="006204B8" w:rsidRDefault="001A3A3B" w:rsidP="001A3A3B">
      <w:pPr>
        <w:numPr>
          <w:ilvl w:val="2"/>
          <w:numId w:val="1"/>
        </w:numPr>
        <w:rPr>
          <w:b/>
        </w:rPr>
      </w:pPr>
      <w:r w:rsidRPr="006204B8">
        <w:rPr>
          <w:bCs/>
        </w:rPr>
        <w:t>Emphasis on duty to intervene</w:t>
      </w:r>
    </w:p>
    <w:p w14:paraId="072C06C0" w14:textId="77777777" w:rsidR="001A3A3B" w:rsidRPr="006204B8" w:rsidRDefault="001A3A3B" w:rsidP="001A3A3B">
      <w:pPr>
        <w:numPr>
          <w:ilvl w:val="2"/>
          <w:numId w:val="1"/>
        </w:numPr>
        <w:rPr>
          <w:b/>
        </w:rPr>
      </w:pPr>
      <w:r w:rsidRPr="006204B8">
        <w:rPr>
          <w:bCs/>
        </w:rPr>
        <w:t>Policy considerations/changes</w:t>
      </w:r>
    </w:p>
    <w:p w14:paraId="3F0BB1F1" w14:textId="77777777" w:rsidR="001A3A3B" w:rsidRPr="006204B8" w:rsidRDefault="001A3A3B" w:rsidP="001A3A3B">
      <w:pPr>
        <w:numPr>
          <w:ilvl w:val="2"/>
          <w:numId w:val="1"/>
        </w:numPr>
        <w:rPr>
          <w:b/>
        </w:rPr>
      </w:pPr>
      <w:r w:rsidRPr="006204B8">
        <w:rPr>
          <w:bCs/>
        </w:rPr>
        <w:t>Duty to warn</w:t>
      </w:r>
    </w:p>
    <w:p w14:paraId="3EB63B40" w14:textId="77777777" w:rsidR="001A3A3B" w:rsidRPr="006204B8" w:rsidRDefault="001A3A3B" w:rsidP="001A3A3B">
      <w:pPr>
        <w:numPr>
          <w:ilvl w:val="2"/>
          <w:numId w:val="1"/>
        </w:numPr>
        <w:rPr>
          <w:b/>
        </w:rPr>
      </w:pPr>
      <w:r w:rsidRPr="006204B8">
        <w:rPr>
          <w:bCs/>
        </w:rPr>
        <w:t>At risk populations</w:t>
      </w:r>
    </w:p>
    <w:p w14:paraId="700BD1C6" w14:textId="77777777" w:rsidR="005F4E2E" w:rsidRPr="006204B8" w:rsidRDefault="005F4E2E" w:rsidP="005F4E2E"/>
    <w:p w14:paraId="107B9CBB" w14:textId="77777777" w:rsidR="00D219AD" w:rsidRPr="006204B8" w:rsidRDefault="00D219AD" w:rsidP="00D219AD">
      <w:pPr>
        <w:numPr>
          <w:ilvl w:val="1"/>
          <w:numId w:val="1"/>
        </w:numPr>
      </w:pPr>
      <w:r w:rsidRPr="006204B8">
        <w:t>PC 835a</w:t>
      </w:r>
    </w:p>
    <w:p w14:paraId="713878E3" w14:textId="77777777" w:rsidR="00D219AD" w:rsidRPr="006204B8" w:rsidRDefault="00D219AD" w:rsidP="00D219AD">
      <w:pPr>
        <w:numPr>
          <w:ilvl w:val="2"/>
          <w:numId w:val="1"/>
        </w:numPr>
      </w:pPr>
      <w:r w:rsidRPr="006204B8">
        <w:t>Legal requirements of 835a</w:t>
      </w:r>
    </w:p>
    <w:p w14:paraId="1E829D32" w14:textId="77777777" w:rsidR="00D219AD" w:rsidRPr="006204B8" w:rsidRDefault="00D219AD" w:rsidP="00D219AD">
      <w:pPr>
        <w:numPr>
          <w:ilvl w:val="2"/>
          <w:numId w:val="1"/>
        </w:numPr>
      </w:pPr>
      <w:r w:rsidRPr="006204B8">
        <w:t>When is a use of force justified?</w:t>
      </w:r>
    </w:p>
    <w:p w14:paraId="13D53D0A" w14:textId="77777777" w:rsidR="00D219AD" w:rsidRPr="006204B8" w:rsidRDefault="00D219AD" w:rsidP="00D219AD">
      <w:pPr>
        <w:numPr>
          <w:ilvl w:val="2"/>
          <w:numId w:val="1"/>
        </w:numPr>
      </w:pPr>
      <w:r w:rsidRPr="006204B8">
        <w:t>Shall use other available resources and techniques when safe and feasible</w:t>
      </w:r>
    </w:p>
    <w:p w14:paraId="7693731C" w14:textId="77777777" w:rsidR="00D219AD" w:rsidRPr="006204B8" w:rsidRDefault="00D219AD" w:rsidP="00D219AD">
      <w:pPr>
        <w:numPr>
          <w:ilvl w:val="2"/>
          <w:numId w:val="1"/>
        </w:numPr>
      </w:pPr>
      <w:r w:rsidRPr="006204B8">
        <w:t>Totality of the circumstances includes officer conduct leading up to the use of force</w:t>
      </w:r>
    </w:p>
    <w:p w14:paraId="11B3E825" w14:textId="77777777" w:rsidR="00D219AD" w:rsidRPr="006204B8" w:rsidRDefault="00D219AD" w:rsidP="00D219AD">
      <w:pPr>
        <w:numPr>
          <w:ilvl w:val="2"/>
          <w:numId w:val="1"/>
        </w:numPr>
      </w:pPr>
      <w:r w:rsidRPr="006204B8">
        <w:t>Definition of imminent</w:t>
      </w:r>
    </w:p>
    <w:p w14:paraId="3DDD875E" w14:textId="77777777" w:rsidR="00D219AD" w:rsidRPr="006204B8" w:rsidRDefault="00D219AD" w:rsidP="00D219AD">
      <w:pPr>
        <w:numPr>
          <w:ilvl w:val="2"/>
          <w:numId w:val="1"/>
        </w:numPr>
      </w:pPr>
      <w:r w:rsidRPr="006204B8">
        <w:t>Definition of deadly force</w:t>
      </w:r>
    </w:p>
    <w:p w14:paraId="769EF644" w14:textId="77777777" w:rsidR="00D219AD" w:rsidRPr="006204B8" w:rsidRDefault="00D219AD" w:rsidP="00D219AD">
      <w:pPr>
        <w:numPr>
          <w:ilvl w:val="2"/>
          <w:numId w:val="1"/>
        </w:numPr>
      </w:pPr>
      <w:r w:rsidRPr="006204B8">
        <w:t>Definition of feasible</w:t>
      </w:r>
    </w:p>
    <w:p w14:paraId="4B5A75BB" w14:textId="77777777" w:rsidR="00D219AD" w:rsidRPr="006204B8" w:rsidRDefault="00D219AD" w:rsidP="00D219AD">
      <w:pPr>
        <w:numPr>
          <w:ilvl w:val="2"/>
          <w:numId w:val="1"/>
        </w:numPr>
      </w:pPr>
      <w:r w:rsidRPr="006204B8">
        <w:t>Definition of necessary force</w:t>
      </w:r>
    </w:p>
    <w:p w14:paraId="6863577B" w14:textId="77777777" w:rsidR="00D219AD" w:rsidRPr="006204B8" w:rsidRDefault="00D219AD" w:rsidP="005F4E2E"/>
    <w:p w14:paraId="461FEDA3" w14:textId="77777777" w:rsidR="005F4E2E" w:rsidRDefault="005F4E2E" w:rsidP="005F4E2E">
      <w:pPr>
        <w:numPr>
          <w:ilvl w:val="0"/>
          <w:numId w:val="1"/>
        </w:numPr>
      </w:pPr>
      <w:r>
        <w:rPr>
          <w:b/>
        </w:rPr>
        <w:t>Safety Considerations</w:t>
      </w:r>
      <w:r w:rsidR="005513FA">
        <w:rPr>
          <w:b/>
        </w:rPr>
        <w:t xml:space="preserve"> Specific to Short Barreled Firearms</w:t>
      </w:r>
      <w:r w:rsidR="00271BD0">
        <w:rPr>
          <w:b/>
        </w:rPr>
        <w:tab/>
      </w:r>
      <w:r w:rsidR="00271BD0">
        <w:rPr>
          <w:b/>
        </w:rPr>
        <w:tab/>
      </w:r>
      <w:r w:rsidR="00271BD0">
        <w:rPr>
          <w:b/>
        </w:rPr>
        <w:tab/>
        <w:t>d, e)</w:t>
      </w:r>
    </w:p>
    <w:p w14:paraId="51EC6BE4" w14:textId="77777777" w:rsidR="005F4E2E" w:rsidRDefault="005513FA" w:rsidP="005F4E2E">
      <w:pPr>
        <w:numPr>
          <w:ilvl w:val="1"/>
          <w:numId w:val="1"/>
        </w:numPr>
      </w:pPr>
      <w:r>
        <w:t>Barrel Length</w:t>
      </w:r>
    </w:p>
    <w:p w14:paraId="75F3F652" w14:textId="77777777" w:rsidR="005513FA" w:rsidRDefault="005513FA" w:rsidP="005513FA">
      <w:pPr>
        <w:numPr>
          <w:ilvl w:val="2"/>
          <w:numId w:val="1"/>
        </w:numPr>
      </w:pPr>
      <w:r>
        <w:t>Support Hand Placement</w:t>
      </w:r>
    </w:p>
    <w:p w14:paraId="2B3DA898" w14:textId="77777777" w:rsidR="005513FA" w:rsidRDefault="005513FA" w:rsidP="005513FA">
      <w:pPr>
        <w:numPr>
          <w:ilvl w:val="2"/>
          <w:numId w:val="1"/>
        </w:numPr>
      </w:pPr>
      <w:r>
        <w:t>Muzzle Di</w:t>
      </w:r>
      <w:r w:rsidR="000D7FE5">
        <w:t>s</w:t>
      </w:r>
      <w:r>
        <w:t>cipline</w:t>
      </w:r>
    </w:p>
    <w:p w14:paraId="77798BFC" w14:textId="77777777" w:rsidR="00F1187C" w:rsidRDefault="005513FA" w:rsidP="00F1187C">
      <w:pPr>
        <w:numPr>
          <w:ilvl w:val="1"/>
          <w:numId w:val="1"/>
        </w:numPr>
      </w:pPr>
      <w:r>
        <w:t>Ballistic Considerations</w:t>
      </w:r>
    </w:p>
    <w:p w14:paraId="0CFC284E" w14:textId="77777777" w:rsidR="005513FA" w:rsidRDefault="005513FA" w:rsidP="00F1187C">
      <w:pPr>
        <w:numPr>
          <w:ilvl w:val="2"/>
          <w:numId w:val="1"/>
        </w:numPr>
      </w:pPr>
      <w:r>
        <w:t>Spread Pattern (Shotgun)</w:t>
      </w:r>
    </w:p>
    <w:p w14:paraId="40A2DF39" w14:textId="77777777" w:rsidR="005513FA" w:rsidRDefault="005513FA" w:rsidP="005513FA">
      <w:pPr>
        <w:numPr>
          <w:ilvl w:val="2"/>
          <w:numId w:val="1"/>
        </w:numPr>
      </w:pPr>
      <w:r>
        <w:t>Reduced Muzzle Velocity</w:t>
      </w:r>
    </w:p>
    <w:p w14:paraId="435A71F6" w14:textId="77777777" w:rsidR="005513FA" w:rsidRDefault="005513FA" w:rsidP="005513FA">
      <w:pPr>
        <w:numPr>
          <w:ilvl w:val="2"/>
          <w:numId w:val="1"/>
        </w:numPr>
      </w:pPr>
      <w:r>
        <w:t>Flash Signature</w:t>
      </w:r>
    </w:p>
    <w:p w14:paraId="7FD2C58D" w14:textId="77777777" w:rsidR="00F47CF0" w:rsidRDefault="00F47CF0" w:rsidP="00F47CF0"/>
    <w:p w14:paraId="53F1B499" w14:textId="77777777" w:rsidR="00941F2D" w:rsidRDefault="00941F2D" w:rsidP="00941F2D">
      <w:pPr>
        <w:numPr>
          <w:ilvl w:val="0"/>
          <w:numId w:val="1"/>
        </w:numPr>
        <w:rPr>
          <w:b/>
        </w:rPr>
      </w:pPr>
      <w:r>
        <w:rPr>
          <w:b/>
        </w:rPr>
        <w:t>Short Barrel Shotgun Overview</w:t>
      </w:r>
      <w:r w:rsidR="00271BD0">
        <w:rPr>
          <w:b/>
        </w:rPr>
        <w:tab/>
      </w:r>
      <w:r w:rsidR="00271BD0">
        <w:rPr>
          <w:b/>
        </w:rPr>
        <w:tab/>
      </w:r>
      <w:r w:rsidR="00271BD0">
        <w:rPr>
          <w:b/>
        </w:rPr>
        <w:tab/>
      </w:r>
      <w:r w:rsidR="00271BD0">
        <w:rPr>
          <w:b/>
        </w:rPr>
        <w:tab/>
      </w:r>
      <w:r w:rsidR="00271BD0">
        <w:rPr>
          <w:b/>
        </w:rPr>
        <w:tab/>
      </w:r>
      <w:r w:rsidR="00271BD0">
        <w:rPr>
          <w:b/>
        </w:rPr>
        <w:tab/>
        <w:t>f)</w:t>
      </w:r>
    </w:p>
    <w:p w14:paraId="7AAA2D84" w14:textId="77777777" w:rsidR="00941F2D" w:rsidRPr="00725C25" w:rsidRDefault="00941F2D" w:rsidP="00941F2D">
      <w:pPr>
        <w:numPr>
          <w:ilvl w:val="1"/>
          <w:numId w:val="1"/>
        </w:numPr>
        <w:rPr>
          <w:b/>
        </w:rPr>
      </w:pPr>
      <w:r>
        <w:t>Nomenclature of the law enforcement shotgun</w:t>
      </w:r>
    </w:p>
    <w:p w14:paraId="6DA11C48" w14:textId="77777777" w:rsidR="00941F2D" w:rsidRPr="00725C25" w:rsidRDefault="00941F2D" w:rsidP="00941F2D">
      <w:pPr>
        <w:numPr>
          <w:ilvl w:val="2"/>
          <w:numId w:val="1"/>
        </w:numPr>
        <w:rPr>
          <w:b/>
        </w:rPr>
      </w:pPr>
      <w:r>
        <w:t>Name of shotgun parts</w:t>
      </w:r>
    </w:p>
    <w:p w14:paraId="58C6F5C2" w14:textId="77777777" w:rsidR="00941F2D" w:rsidRDefault="00941F2D" w:rsidP="00941F2D">
      <w:pPr>
        <w:numPr>
          <w:ilvl w:val="3"/>
          <w:numId w:val="1"/>
        </w:numPr>
        <w:rPr>
          <w:b/>
        </w:rPr>
      </w:pPr>
      <w:r>
        <w:t xml:space="preserve">Identify control surfaces </w:t>
      </w:r>
      <w:r>
        <w:rPr>
          <w:b/>
        </w:rPr>
        <w:t xml:space="preserve"> </w:t>
      </w:r>
    </w:p>
    <w:p w14:paraId="63CEFA34" w14:textId="77777777" w:rsidR="00941F2D" w:rsidRDefault="00941F2D" w:rsidP="00941F2D">
      <w:pPr>
        <w:numPr>
          <w:ilvl w:val="1"/>
          <w:numId w:val="1"/>
        </w:numPr>
      </w:pPr>
      <w:r>
        <w:t>Loading and Unloading</w:t>
      </w:r>
    </w:p>
    <w:p w14:paraId="166177DB" w14:textId="77777777" w:rsidR="00941F2D" w:rsidRDefault="00941F2D" w:rsidP="00941F2D">
      <w:pPr>
        <w:numPr>
          <w:ilvl w:val="2"/>
          <w:numId w:val="1"/>
        </w:numPr>
      </w:pPr>
      <w:r>
        <w:t>Combat reload</w:t>
      </w:r>
    </w:p>
    <w:p w14:paraId="343FD3AB" w14:textId="77777777" w:rsidR="00941F2D" w:rsidRDefault="00941F2D" w:rsidP="00941F2D">
      <w:pPr>
        <w:numPr>
          <w:ilvl w:val="2"/>
          <w:numId w:val="1"/>
        </w:numPr>
      </w:pPr>
      <w:r>
        <w:t>Tactical reload</w:t>
      </w:r>
    </w:p>
    <w:p w14:paraId="0FA80910" w14:textId="77777777" w:rsidR="00941F2D" w:rsidRDefault="00941F2D" w:rsidP="00941F2D">
      <w:pPr>
        <w:numPr>
          <w:ilvl w:val="2"/>
          <w:numId w:val="1"/>
        </w:numPr>
      </w:pPr>
      <w:r>
        <w:t>Select fire</w:t>
      </w:r>
    </w:p>
    <w:p w14:paraId="3C70584B" w14:textId="77777777" w:rsidR="00941F2D" w:rsidRDefault="00941F2D" w:rsidP="00941F2D">
      <w:pPr>
        <w:numPr>
          <w:ilvl w:val="3"/>
          <w:numId w:val="1"/>
        </w:numPr>
      </w:pPr>
      <w:r>
        <w:t>00 Buck shot to slugs</w:t>
      </w:r>
    </w:p>
    <w:p w14:paraId="3CF818E7" w14:textId="77777777" w:rsidR="00941F2D" w:rsidRDefault="00941F2D" w:rsidP="00941F2D">
      <w:pPr>
        <w:numPr>
          <w:ilvl w:val="1"/>
          <w:numId w:val="1"/>
        </w:numPr>
      </w:pPr>
      <w:r>
        <w:t>Ballistic Capabilities</w:t>
      </w:r>
    </w:p>
    <w:p w14:paraId="14E01FBA" w14:textId="77777777" w:rsidR="00941F2D" w:rsidRDefault="00941F2D" w:rsidP="00941F2D">
      <w:pPr>
        <w:numPr>
          <w:ilvl w:val="2"/>
          <w:numId w:val="1"/>
        </w:numPr>
      </w:pPr>
      <w:r>
        <w:lastRenderedPageBreak/>
        <w:t>Rifled Slug</w:t>
      </w:r>
    </w:p>
    <w:p w14:paraId="752DD2D2" w14:textId="77777777" w:rsidR="00941F2D" w:rsidRDefault="00941F2D" w:rsidP="00941F2D">
      <w:pPr>
        <w:numPr>
          <w:ilvl w:val="2"/>
          <w:numId w:val="1"/>
        </w:numPr>
      </w:pPr>
      <w:r>
        <w:t>00 Buck Shot</w:t>
      </w:r>
    </w:p>
    <w:p w14:paraId="79FDC197" w14:textId="77777777" w:rsidR="00941F2D" w:rsidRDefault="00941F2D" w:rsidP="00941F2D">
      <w:pPr>
        <w:numPr>
          <w:ilvl w:val="1"/>
          <w:numId w:val="1"/>
        </w:numPr>
      </w:pPr>
      <w:r>
        <w:t xml:space="preserve">Shotgun Maintenance </w:t>
      </w:r>
    </w:p>
    <w:p w14:paraId="16F8AF13" w14:textId="77777777" w:rsidR="00941F2D" w:rsidRDefault="00941F2D" w:rsidP="00941F2D">
      <w:pPr>
        <w:numPr>
          <w:ilvl w:val="2"/>
          <w:numId w:val="1"/>
        </w:numPr>
      </w:pPr>
      <w:r>
        <w:t>Inspection</w:t>
      </w:r>
    </w:p>
    <w:p w14:paraId="5D61310F" w14:textId="77777777" w:rsidR="00941F2D" w:rsidRDefault="00941F2D" w:rsidP="00941F2D"/>
    <w:p w14:paraId="74A3FF63" w14:textId="77777777" w:rsidR="00F47CF0" w:rsidRDefault="00F47CF0" w:rsidP="00F47CF0">
      <w:pPr>
        <w:numPr>
          <w:ilvl w:val="0"/>
          <w:numId w:val="1"/>
        </w:numPr>
        <w:rPr>
          <w:b/>
        </w:rPr>
      </w:pPr>
      <w:r>
        <w:rPr>
          <w:b/>
        </w:rPr>
        <w:t>Sh</w:t>
      </w:r>
      <w:r w:rsidR="00941F2D">
        <w:rPr>
          <w:b/>
        </w:rPr>
        <w:t>otgun Sh</w:t>
      </w:r>
      <w:r>
        <w:rPr>
          <w:b/>
        </w:rPr>
        <w:t>ooting Fundamentals</w:t>
      </w:r>
      <w:r w:rsidR="00473BD2">
        <w:rPr>
          <w:b/>
        </w:rPr>
        <w:t xml:space="preserve"> </w:t>
      </w:r>
      <w:r w:rsidR="00473BD2" w:rsidRPr="00473BD2">
        <w:t>(live fire exercises)</w:t>
      </w:r>
      <w:r w:rsidR="00271BD0">
        <w:rPr>
          <w:b/>
        </w:rPr>
        <w:tab/>
      </w:r>
      <w:r w:rsidR="00271BD0">
        <w:rPr>
          <w:b/>
        </w:rPr>
        <w:tab/>
      </w:r>
      <w:r w:rsidR="00271BD0">
        <w:rPr>
          <w:b/>
        </w:rPr>
        <w:tab/>
        <w:t>d, e)</w:t>
      </w:r>
    </w:p>
    <w:p w14:paraId="52896B3B" w14:textId="77777777" w:rsidR="00F47CF0" w:rsidRPr="0074669A" w:rsidRDefault="00F47CF0" w:rsidP="00F47CF0">
      <w:pPr>
        <w:numPr>
          <w:ilvl w:val="1"/>
          <w:numId w:val="1"/>
        </w:numPr>
        <w:rPr>
          <w:b/>
        </w:rPr>
      </w:pPr>
      <w:r>
        <w:t>Stance</w:t>
      </w:r>
    </w:p>
    <w:p w14:paraId="7CE3906B" w14:textId="77777777" w:rsidR="0074669A" w:rsidRPr="0074669A" w:rsidRDefault="0074669A" w:rsidP="0074669A">
      <w:pPr>
        <w:numPr>
          <w:ilvl w:val="2"/>
          <w:numId w:val="1"/>
        </w:numPr>
        <w:rPr>
          <w:b/>
        </w:rPr>
      </w:pPr>
      <w:r>
        <w:t>Four points of contact</w:t>
      </w:r>
    </w:p>
    <w:p w14:paraId="41285ED8" w14:textId="77777777" w:rsidR="0074669A" w:rsidRPr="0074669A" w:rsidRDefault="0074669A" w:rsidP="0074669A">
      <w:pPr>
        <w:numPr>
          <w:ilvl w:val="2"/>
          <w:numId w:val="1"/>
        </w:numPr>
        <w:rPr>
          <w:b/>
        </w:rPr>
      </w:pPr>
      <w:r>
        <w:t>Stance</w:t>
      </w:r>
    </w:p>
    <w:p w14:paraId="44CB559E" w14:textId="77777777" w:rsidR="0074669A" w:rsidRPr="0074669A" w:rsidRDefault="0074669A" w:rsidP="0074669A">
      <w:pPr>
        <w:numPr>
          <w:ilvl w:val="2"/>
          <w:numId w:val="1"/>
        </w:numPr>
        <w:rPr>
          <w:b/>
        </w:rPr>
      </w:pPr>
      <w:r>
        <w:t>Trigger finger placement</w:t>
      </w:r>
    </w:p>
    <w:p w14:paraId="47A05D5F" w14:textId="77777777" w:rsidR="0074669A" w:rsidRPr="00F47CF0" w:rsidRDefault="0074669A" w:rsidP="0074669A">
      <w:pPr>
        <w:numPr>
          <w:ilvl w:val="2"/>
          <w:numId w:val="1"/>
        </w:numPr>
        <w:rPr>
          <w:b/>
        </w:rPr>
      </w:pPr>
      <w:r>
        <w:t>Muzzle control</w:t>
      </w:r>
    </w:p>
    <w:p w14:paraId="6E2AF095" w14:textId="77777777" w:rsidR="00F47CF0" w:rsidRPr="00F47CF0" w:rsidRDefault="00F47CF0" w:rsidP="00F47CF0">
      <w:pPr>
        <w:numPr>
          <w:ilvl w:val="1"/>
          <w:numId w:val="1"/>
        </w:numPr>
        <w:rPr>
          <w:b/>
        </w:rPr>
      </w:pPr>
      <w:r>
        <w:t>Grip</w:t>
      </w:r>
    </w:p>
    <w:p w14:paraId="005C73A0" w14:textId="77777777" w:rsidR="00F47CF0" w:rsidRPr="00F47CF0" w:rsidRDefault="00F47CF0" w:rsidP="00F47CF0">
      <w:pPr>
        <w:numPr>
          <w:ilvl w:val="2"/>
          <w:numId w:val="1"/>
        </w:numPr>
        <w:rPr>
          <w:b/>
        </w:rPr>
      </w:pPr>
      <w:r>
        <w:t>Master grip</w:t>
      </w:r>
    </w:p>
    <w:p w14:paraId="75CC7F63" w14:textId="77777777" w:rsidR="00F47CF0" w:rsidRPr="00F47CF0" w:rsidRDefault="00F47CF0" w:rsidP="00F47CF0">
      <w:pPr>
        <w:numPr>
          <w:ilvl w:val="2"/>
          <w:numId w:val="1"/>
        </w:numPr>
        <w:rPr>
          <w:b/>
        </w:rPr>
      </w:pPr>
      <w:r>
        <w:t>Support hand</w:t>
      </w:r>
    </w:p>
    <w:p w14:paraId="413FF6FF" w14:textId="77777777" w:rsidR="00F47CF0" w:rsidRDefault="00F47CF0" w:rsidP="000D7FE5">
      <w:pPr>
        <w:numPr>
          <w:ilvl w:val="1"/>
          <w:numId w:val="1"/>
        </w:numPr>
      </w:pPr>
      <w:r>
        <w:t>Sight Alignment</w:t>
      </w:r>
    </w:p>
    <w:p w14:paraId="4DF36A6E" w14:textId="77777777" w:rsidR="000D7FE5" w:rsidRPr="000D7FE5" w:rsidRDefault="000D7FE5" w:rsidP="000D7FE5">
      <w:pPr>
        <w:numPr>
          <w:ilvl w:val="2"/>
          <w:numId w:val="1"/>
        </w:numPr>
        <w:rPr>
          <w:b/>
        </w:rPr>
      </w:pPr>
      <w:r>
        <w:t>Iron sights</w:t>
      </w:r>
    </w:p>
    <w:p w14:paraId="0E46D6FB" w14:textId="77777777" w:rsidR="000D7FE5" w:rsidRPr="000D7FE5" w:rsidRDefault="000D7FE5" w:rsidP="000D7FE5">
      <w:pPr>
        <w:numPr>
          <w:ilvl w:val="2"/>
          <w:numId w:val="1"/>
        </w:numPr>
        <w:rPr>
          <w:b/>
        </w:rPr>
      </w:pPr>
      <w:r>
        <w:t>Electronic sights</w:t>
      </w:r>
    </w:p>
    <w:p w14:paraId="4EB20691" w14:textId="77777777" w:rsidR="000D7FE5" w:rsidRDefault="000D7FE5" w:rsidP="000D7FE5">
      <w:pPr>
        <w:numPr>
          <w:ilvl w:val="1"/>
          <w:numId w:val="1"/>
        </w:numPr>
      </w:pPr>
      <w:r>
        <w:t>Sight Picture</w:t>
      </w:r>
    </w:p>
    <w:p w14:paraId="1EB2C909" w14:textId="77777777" w:rsidR="000D7FE5" w:rsidRPr="000D7FE5" w:rsidRDefault="000D7FE5" w:rsidP="000D7FE5">
      <w:pPr>
        <w:numPr>
          <w:ilvl w:val="2"/>
          <w:numId w:val="1"/>
        </w:numPr>
        <w:rPr>
          <w:b/>
        </w:rPr>
      </w:pPr>
      <w:r>
        <w:t>Iron sights</w:t>
      </w:r>
    </w:p>
    <w:p w14:paraId="4BD72860" w14:textId="77777777" w:rsidR="000D7FE5" w:rsidRPr="000D7FE5" w:rsidRDefault="000D7FE5" w:rsidP="000D7FE5">
      <w:pPr>
        <w:numPr>
          <w:ilvl w:val="2"/>
          <w:numId w:val="1"/>
        </w:numPr>
        <w:rPr>
          <w:b/>
        </w:rPr>
      </w:pPr>
      <w:r>
        <w:t>Electronic sights</w:t>
      </w:r>
    </w:p>
    <w:p w14:paraId="1834B701" w14:textId="77777777" w:rsidR="000D7FE5" w:rsidRDefault="000D7FE5" w:rsidP="000D7FE5">
      <w:pPr>
        <w:numPr>
          <w:ilvl w:val="1"/>
          <w:numId w:val="1"/>
        </w:numPr>
      </w:pPr>
      <w:r>
        <w:t>Trigger Control</w:t>
      </w:r>
    </w:p>
    <w:p w14:paraId="395D69D2" w14:textId="77777777" w:rsidR="000D7FE5" w:rsidRPr="000D7FE5" w:rsidRDefault="000D7FE5" w:rsidP="000D7FE5">
      <w:pPr>
        <w:numPr>
          <w:ilvl w:val="1"/>
          <w:numId w:val="1"/>
        </w:numPr>
        <w:rPr>
          <w:b/>
        </w:rPr>
      </w:pPr>
      <w:r>
        <w:t>Follow Through</w:t>
      </w:r>
    </w:p>
    <w:p w14:paraId="4FB16991" w14:textId="77777777" w:rsidR="000D7FE5" w:rsidRPr="00473BD2" w:rsidRDefault="000D7FE5" w:rsidP="000D7FE5">
      <w:pPr>
        <w:numPr>
          <w:ilvl w:val="2"/>
          <w:numId w:val="1"/>
        </w:numPr>
        <w:rPr>
          <w:b/>
        </w:rPr>
      </w:pPr>
      <w:r>
        <w:t>Trigger reset</w:t>
      </w:r>
    </w:p>
    <w:p w14:paraId="642BB611" w14:textId="77777777" w:rsidR="00473BD2" w:rsidRPr="00473BD2" w:rsidRDefault="00473BD2" w:rsidP="00473BD2">
      <w:pPr>
        <w:numPr>
          <w:ilvl w:val="1"/>
          <w:numId w:val="1"/>
        </w:numPr>
        <w:rPr>
          <w:b/>
        </w:rPr>
      </w:pPr>
      <w:r>
        <w:t>Weapon Sling</w:t>
      </w:r>
    </w:p>
    <w:p w14:paraId="7BF49492" w14:textId="77777777" w:rsidR="00473BD2" w:rsidRPr="00473BD2" w:rsidRDefault="00473BD2" w:rsidP="00473BD2">
      <w:pPr>
        <w:numPr>
          <w:ilvl w:val="2"/>
          <w:numId w:val="1"/>
        </w:numPr>
        <w:rPr>
          <w:b/>
        </w:rPr>
      </w:pPr>
      <w:r>
        <w:t>Manipulation</w:t>
      </w:r>
    </w:p>
    <w:p w14:paraId="70F4A28B" w14:textId="77777777" w:rsidR="00473BD2" w:rsidRPr="00F47CF0" w:rsidRDefault="00473BD2" w:rsidP="00473BD2">
      <w:pPr>
        <w:numPr>
          <w:ilvl w:val="2"/>
          <w:numId w:val="1"/>
        </w:numPr>
        <w:rPr>
          <w:b/>
        </w:rPr>
      </w:pPr>
      <w:r>
        <w:t>Malfunctions</w:t>
      </w:r>
    </w:p>
    <w:p w14:paraId="740C91EC" w14:textId="77777777" w:rsidR="00F47CF0" w:rsidRDefault="00F47CF0" w:rsidP="00F47CF0"/>
    <w:p w14:paraId="21470C70" w14:textId="77777777" w:rsidR="0074669A" w:rsidRDefault="0074669A" w:rsidP="00FE22AC">
      <w:pPr>
        <w:numPr>
          <w:ilvl w:val="0"/>
          <w:numId w:val="1"/>
        </w:numPr>
      </w:pPr>
      <w:r>
        <w:rPr>
          <w:b/>
        </w:rPr>
        <w:t xml:space="preserve">Standard Shooting Positions </w:t>
      </w:r>
      <w:r w:rsidR="00473BD2" w:rsidRPr="00473BD2">
        <w:t>(live fire exercises)</w:t>
      </w:r>
      <w:r w:rsidR="00473BD2">
        <w:tab/>
      </w:r>
      <w:r w:rsidR="00271BD0">
        <w:rPr>
          <w:b/>
        </w:rPr>
        <w:tab/>
      </w:r>
      <w:r w:rsidR="00271BD0">
        <w:rPr>
          <w:b/>
        </w:rPr>
        <w:tab/>
      </w:r>
      <w:r w:rsidR="00271BD0">
        <w:rPr>
          <w:b/>
        </w:rPr>
        <w:tab/>
        <w:t>d, e, f, g)</w:t>
      </w:r>
    </w:p>
    <w:p w14:paraId="3DB4E859" w14:textId="77777777" w:rsidR="00FE22AC" w:rsidRDefault="00FE22AC" w:rsidP="00FE22AC">
      <w:pPr>
        <w:numPr>
          <w:ilvl w:val="1"/>
          <w:numId w:val="1"/>
        </w:numPr>
      </w:pPr>
      <w:r>
        <w:t>Shooting Positions</w:t>
      </w:r>
    </w:p>
    <w:p w14:paraId="604278FE" w14:textId="77777777" w:rsidR="00473BD2" w:rsidRDefault="00FE22AC" w:rsidP="00473BD2">
      <w:pPr>
        <w:numPr>
          <w:ilvl w:val="2"/>
          <w:numId w:val="1"/>
        </w:numPr>
      </w:pPr>
      <w:r>
        <w:t>Standing</w:t>
      </w:r>
    </w:p>
    <w:p w14:paraId="7128A03B" w14:textId="77777777" w:rsidR="00FE22AC" w:rsidRDefault="00FE22AC" w:rsidP="00FE22AC">
      <w:pPr>
        <w:numPr>
          <w:ilvl w:val="2"/>
          <w:numId w:val="1"/>
        </w:numPr>
      </w:pPr>
      <w:r>
        <w:t>Kneeling</w:t>
      </w:r>
    </w:p>
    <w:p w14:paraId="3E97F038" w14:textId="77777777" w:rsidR="00FE22AC" w:rsidRDefault="00FE22AC" w:rsidP="00FE22AC">
      <w:pPr>
        <w:numPr>
          <w:ilvl w:val="2"/>
          <w:numId w:val="1"/>
        </w:numPr>
      </w:pPr>
      <w:r>
        <w:t>Sitting</w:t>
      </w:r>
    </w:p>
    <w:p w14:paraId="65E766B0" w14:textId="77777777" w:rsidR="00FE22AC" w:rsidRDefault="00FE22AC" w:rsidP="00FE22AC">
      <w:pPr>
        <w:numPr>
          <w:ilvl w:val="2"/>
          <w:numId w:val="1"/>
        </w:numPr>
      </w:pPr>
      <w:r>
        <w:t>Prone</w:t>
      </w:r>
    </w:p>
    <w:p w14:paraId="795B5FAD" w14:textId="77777777" w:rsidR="0059489D" w:rsidRDefault="0059489D" w:rsidP="00FE22AC">
      <w:pPr>
        <w:numPr>
          <w:ilvl w:val="2"/>
          <w:numId w:val="1"/>
        </w:numPr>
      </w:pPr>
      <w:r>
        <w:t>High Ready</w:t>
      </w:r>
    </w:p>
    <w:p w14:paraId="417265B6" w14:textId="77777777" w:rsidR="0059489D" w:rsidRDefault="0059489D" w:rsidP="00FE22AC">
      <w:pPr>
        <w:numPr>
          <w:ilvl w:val="2"/>
          <w:numId w:val="1"/>
        </w:numPr>
      </w:pPr>
      <w:r>
        <w:t>Low Ready</w:t>
      </w:r>
    </w:p>
    <w:p w14:paraId="5CB4C651" w14:textId="77777777" w:rsidR="0059489D" w:rsidRDefault="0059489D" w:rsidP="00FE22AC">
      <w:pPr>
        <w:numPr>
          <w:ilvl w:val="2"/>
          <w:numId w:val="1"/>
        </w:numPr>
      </w:pPr>
      <w:r>
        <w:t>Depressed Muzzle</w:t>
      </w:r>
    </w:p>
    <w:p w14:paraId="1E28EB0B" w14:textId="77777777" w:rsidR="00FE22AC" w:rsidRDefault="00FE22AC" w:rsidP="00FE22AC">
      <w:pPr>
        <w:numPr>
          <w:ilvl w:val="1"/>
          <w:numId w:val="1"/>
        </w:numPr>
      </w:pPr>
      <w:r>
        <w:t xml:space="preserve">Moving and Shooting </w:t>
      </w:r>
    </w:p>
    <w:p w14:paraId="22CDC1C4" w14:textId="77777777" w:rsidR="00FE22AC" w:rsidRDefault="00A26104" w:rsidP="00FE22AC">
      <w:pPr>
        <w:numPr>
          <w:ilvl w:val="2"/>
          <w:numId w:val="1"/>
        </w:numPr>
      </w:pPr>
      <w:r>
        <w:t>Walking forward, backward, laterally left, laterally right</w:t>
      </w:r>
    </w:p>
    <w:p w14:paraId="4A8F3B98" w14:textId="77777777" w:rsidR="00A26104" w:rsidRDefault="00A26104" w:rsidP="00FE22AC">
      <w:pPr>
        <w:numPr>
          <w:ilvl w:val="2"/>
          <w:numId w:val="1"/>
        </w:numPr>
      </w:pPr>
      <w:r>
        <w:t>Relationship between movement and accuracy</w:t>
      </w:r>
    </w:p>
    <w:p w14:paraId="73EE0351" w14:textId="77777777" w:rsidR="00A26104" w:rsidRDefault="00A26104" w:rsidP="00FE22AC">
      <w:pPr>
        <w:numPr>
          <w:ilvl w:val="2"/>
          <w:numId w:val="1"/>
        </w:numPr>
      </w:pPr>
      <w:r>
        <w:t>Moving to cover or concealment</w:t>
      </w:r>
    </w:p>
    <w:p w14:paraId="0D02371C" w14:textId="77777777" w:rsidR="00A26104" w:rsidRDefault="00A26104" w:rsidP="00A26104">
      <w:pPr>
        <w:numPr>
          <w:ilvl w:val="3"/>
          <w:numId w:val="1"/>
        </w:numPr>
      </w:pPr>
      <w:r>
        <w:t>Muzzle flash</w:t>
      </w:r>
    </w:p>
    <w:p w14:paraId="2908EA3D" w14:textId="77777777" w:rsidR="00A26104" w:rsidRDefault="00A26104" w:rsidP="00A26104">
      <w:pPr>
        <w:numPr>
          <w:ilvl w:val="3"/>
          <w:numId w:val="1"/>
        </w:numPr>
      </w:pPr>
      <w:r>
        <w:t>Barrel placement</w:t>
      </w:r>
    </w:p>
    <w:p w14:paraId="560F016C" w14:textId="77777777" w:rsidR="0059489D" w:rsidRDefault="0059489D" w:rsidP="0059489D">
      <w:pPr>
        <w:numPr>
          <w:ilvl w:val="1"/>
          <w:numId w:val="1"/>
        </w:numPr>
      </w:pPr>
      <w:r>
        <w:t>Malfunctions</w:t>
      </w:r>
    </w:p>
    <w:p w14:paraId="18B66F38" w14:textId="77777777" w:rsidR="0059489D" w:rsidRDefault="0059489D" w:rsidP="0059489D">
      <w:pPr>
        <w:numPr>
          <w:ilvl w:val="2"/>
          <w:numId w:val="1"/>
        </w:numPr>
      </w:pPr>
      <w:r>
        <w:t>Transition to handgun</w:t>
      </w:r>
    </w:p>
    <w:p w14:paraId="29D568CC" w14:textId="77777777" w:rsidR="0059489D" w:rsidRDefault="0059489D" w:rsidP="0059489D">
      <w:pPr>
        <w:numPr>
          <w:ilvl w:val="3"/>
          <w:numId w:val="1"/>
        </w:numPr>
      </w:pPr>
      <w:r>
        <w:t>Sling manipulation</w:t>
      </w:r>
    </w:p>
    <w:p w14:paraId="7B222F73" w14:textId="77777777" w:rsidR="0059489D" w:rsidRDefault="0059489D" w:rsidP="0059489D">
      <w:pPr>
        <w:numPr>
          <w:ilvl w:val="3"/>
          <w:numId w:val="1"/>
        </w:numPr>
      </w:pPr>
      <w:r>
        <w:t>Movement</w:t>
      </w:r>
    </w:p>
    <w:p w14:paraId="69834AB5" w14:textId="77777777" w:rsidR="0054618A" w:rsidRDefault="0054618A" w:rsidP="0054618A"/>
    <w:p w14:paraId="6CD5EC60" w14:textId="77777777" w:rsidR="0054618A" w:rsidRDefault="0054618A" w:rsidP="0054618A">
      <w:pPr>
        <w:numPr>
          <w:ilvl w:val="0"/>
          <w:numId w:val="1"/>
        </w:numPr>
      </w:pPr>
      <w:r>
        <w:rPr>
          <w:b/>
        </w:rPr>
        <w:t>Written Final Examination</w:t>
      </w:r>
      <w:r w:rsidR="00271BD0">
        <w:rPr>
          <w:b/>
        </w:rPr>
        <w:tab/>
      </w:r>
      <w:r w:rsidR="00271BD0">
        <w:rPr>
          <w:b/>
        </w:rPr>
        <w:tab/>
      </w:r>
      <w:r w:rsidR="00271BD0">
        <w:rPr>
          <w:b/>
        </w:rPr>
        <w:tab/>
      </w:r>
      <w:r w:rsidR="00271BD0">
        <w:rPr>
          <w:b/>
        </w:rPr>
        <w:tab/>
      </w:r>
      <w:r w:rsidR="00271BD0">
        <w:rPr>
          <w:b/>
        </w:rPr>
        <w:tab/>
      </w:r>
      <w:r w:rsidR="00271BD0">
        <w:rPr>
          <w:b/>
        </w:rPr>
        <w:tab/>
      </w:r>
      <w:r w:rsidR="00271BD0">
        <w:rPr>
          <w:b/>
        </w:rPr>
        <w:tab/>
      </w:r>
      <w:r w:rsidR="00271BD0">
        <w:rPr>
          <w:b/>
        </w:rPr>
        <w:tab/>
        <w:t>b)</w:t>
      </w:r>
    </w:p>
    <w:p w14:paraId="65DA0AEB" w14:textId="77777777" w:rsidR="0054618A" w:rsidRDefault="0054618A" w:rsidP="0054618A">
      <w:pPr>
        <w:numPr>
          <w:ilvl w:val="1"/>
          <w:numId w:val="1"/>
        </w:numPr>
      </w:pPr>
      <w:r>
        <w:t>Administer and correct exams</w:t>
      </w:r>
    </w:p>
    <w:p w14:paraId="78E1D6DF" w14:textId="77777777" w:rsidR="0054618A" w:rsidRDefault="0054618A" w:rsidP="0054618A">
      <w:pPr>
        <w:numPr>
          <w:ilvl w:val="2"/>
          <w:numId w:val="1"/>
        </w:numPr>
      </w:pPr>
      <w:r>
        <w:t xml:space="preserve">Discuss </w:t>
      </w:r>
      <w:r w:rsidR="00941F2D">
        <w:t>all</w:t>
      </w:r>
      <w:r>
        <w:t xml:space="preserve"> questions</w:t>
      </w:r>
    </w:p>
    <w:p w14:paraId="0AFD32BC" w14:textId="77777777" w:rsidR="0054618A" w:rsidRDefault="0054618A" w:rsidP="0054618A"/>
    <w:p w14:paraId="2E900461" w14:textId="77777777" w:rsidR="00271BD0" w:rsidRPr="00271BD0" w:rsidRDefault="006F409D" w:rsidP="0054618A">
      <w:pPr>
        <w:numPr>
          <w:ilvl w:val="0"/>
          <w:numId w:val="1"/>
        </w:numPr>
      </w:pPr>
      <w:r>
        <w:rPr>
          <w:b/>
        </w:rPr>
        <w:t>Weapon Scenarios and Shooting Drills</w:t>
      </w:r>
      <w:r w:rsidR="00473BD2">
        <w:rPr>
          <w:b/>
        </w:rPr>
        <w:t xml:space="preserve"> </w:t>
      </w:r>
      <w:r w:rsidR="00271BD0">
        <w:rPr>
          <w:b/>
        </w:rPr>
        <w:tab/>
      </w:r>
      <w:r w:rsidR="00473BD2" w:rsidRPr="00473BD2">
        <w:t>(live fire exercises)</w:t>
      </w:r>
      <w:r w:rsidR="00271BD0">
        <w:rPr>
          <w:b/>
        </w:rPr>
        <w:tab/>
      </w:r>
      <w:r w:rsidR="00271BD0">
        <w:rPr>
          <w:b/>
        </w:rPr>
        <w:tab/>
      </w:r>
      <w:r w:rsidR="00271BD0">
        <w:rPr>
          <w:b/>
        </w:rPr>
        <w:tab/>
        <w:t xml:space="preserve">a, b, d, e, </w:t>
      </w:r>
    </w:p>
    <w:p w14:paraId="6604CBE9" w14:textId="77777777" w:rsidR="0054618A" w:rsidRDefault="00271BD0" w:rsidP="00271BD0">
      <w:pPr>
        <w:ind w:left="7920" w:firstLine="720"/>
      </w:pPr>
      <w:r w:rsidRPr="00271BD0">
        <w:rPr>
          <w:b/>
        </w:rPr>
        <w:t>f, g)</w:t>
      </w:r>
    </w:p>
    <w:p w14:paraId="610F9F35" w14:textId="77777777" w:rsidR="00271BD0" w:rsidRDefault="00271BD0" w:rsidP="00271BD0">
      <w:pPr>
        <w:ind w:hanging="720"/>
        <w:rPr>
          <w:b/>
          <w:bCs/>
          <w:sz w:val="28"/>
        </w:rPr>
      </w:pPr>
    </w:p>
    <w:p w14:paraId="2F5B8DDF" w14:textId="77777777" w:rsidR="00F1187C" w:rsidRDefault="00F1187C" w:rsidP="00473BD2">
      <w:pPr>
        <w:ind w:hanging="720"/>
        <w:jc w:val="center"/>
        <w:rPr>
          <w:b/>
          <w:bCs/>
          <w:sz w:val="28"/>
          <w:u w:val="single"/>
        </w:rPr>
      </w:pPr>
    </w:p>
    <w:p w14:paraId="665E60C7" w14:textId="77777777" w:rsidR="001A3A3B" w:rsidRDefault="001A3A3B" w:rsidP="00473BD2">
      <w:pPr>
        <w:ind w:hanging="720"/>
        <w:jc w:val="center"/>
        <w:rPr>
          <w:b/>
          <w:bCs/>
          <w:sz w:val="28"/>
          <w:u w:val="single"/>
        </w:rPr>
      </w:pPr>
    </w:p>
    <w:p w14:paraId="4DB3980C" w14:textId="77777777" w:rsidR="001A3A3B" w:rsidRDefault="001A3A3B" w:rsidP="00473BD2">
      <w:pPr>
        <w:ind w:hanging="720"/>
        <w:jc w:val="center"/>
        <w:rPr>
          <w:b/>
          <w:bCs/>
          <w:sz w:val="28"/>
          <w:u w:val="single"/>
        </w:rPr>
      </w:pPr>
    </w:p>
    <w:p w14:paraId="7DDCD175" w14:textId="77777777" w:rsidR="001A3A3B" w:rsidRDefault="001A3A3B" w:rsidP="00473BD2">
      <w:pPr>
        <w:ind w:hanging="720"/>
        <w:jc w:val="center"/>
        <w:rPr>
          <w:b/>
          <w:bCs/>
          <w:sz w:val="28"/>
          <w:u w:val="single"/>
        </w:rPr>
      </w:pPr>
    </w:p>
    <w:p w14:paraId="1B5C7230" w14:textId="77777777" w:rsidR="001A3A3B" w:rsidRDefault="001A3A3B" w:rsidP="00473BD2">
      <w:pPr>
        <w:ind w:hanging="720"/>
        <w:jc w:val="center"/>
        <w:rPr>
          <w:b/>
          <w:bCs/>
          <w:sz w:val="28"/>
          <w:u w:val="single"/>
        </w:rPr>
      </w:pPr>
    </w:p>
    <w:p w14:paraId="44955881" w14:textId="77777777" w:rsidR="001A3A3B" w:rsidRDefault="001A3A3B" w:rsidP="00801A13">
      <w:pPr>
        <w:rPr>
          <w:b/>
          <w:bCs/>
          <w:sz w:val="28"/>
          <w:u w:val="single"/>
        </w:rPr>
      </w:pPr>
    </w:p>
    <w:p w14:paraId="30712821" w14:textId="0A3F705C" w:rsidR="001A3A3B" w:rsidRDefault="001A3A3B" w:rsidP="00473BD2">
      <w:pPr>
        <w:ind w:hanging="720"/>
        <w:jc w:val="center"/>
        <w:rPr>
          <w:b/>
          <w:bCs/>
          <w:sz w:val="28"/>
          <w:u w:val="single"/>
        </w:rPr>
      </w:pPr>
    </w:p>
    <w:p w14:paraId="3EC63C1C" w14:textId="55FCCAF9" w:rsidR="006204B8" w:rsidRDefault="006204B8" w:rsidP="00473BD2">
      <w:pPr>
        <w:ind w:hanging="720"/>
        <w:jc w:val="center"/>
        <w:rPr>
          <w:b/>
          <w:bCs/>
          <w:sz w:val="28"/>
          <w:u w:val="single"/>
        </w:rPr>
      </w:pPr>
    </w:p>
    <w:p w14:paraId="5E039343" w14:textId="4A356541" w:rsidR="006204B8" w:rsidRDefault="006204B8" w:rsidP="00473BD2">
      <w:pPr>
        <w:ind w:hanging="720"/>
        <w:jc w:val="center"/>
        <w:rPr>
          <w:b/>
          <w:bCs/>
          <w:sz w:val="28"/>
          <w:u w:val="single"/>
        </w:rPr>
      </w:pPr>
    </w:p>
    <w:p w14:paraId="7D7A4860" w14:textId="57377BF1" w:rsidR="006204B8" w:rsidRDefault="006204B8" w:rsidP="00473BD2">
      <w:pPr>
        <w:ind w:hanging="720"/>
        <w:jc w:val="center"/>
        <w:rPr>
          <w:b/>
          <w:bCs/>
          <w:sz w:val="28"/>
          <w:u w:val="single"/>
        </w:rPr>
      </w:pPr>
    </w:p>
    <w:p w14:paraId="069AAA24" w14:textId="767DD588" w:rsidR="006204B8" w:rsidRDefault="006204B8" w:rsidP="00473BD2">
      <w:pPr>
        <w:ind w:hanging="720"/>
        <w:jc w:val="center"/>
        <w:rPr>
          <w:b/>
          <w:bCs/>
          <w:sz w:val="28"/>
          <w:u w:val="single"/>
        </w:rPr>
      </w:pPr>
    </w:p>
    <w:p w14:paraId="5475B3EC" w14:textId="428445C4" w:rsidR="006204B8" w:rsidRDefault="006204B8" w:rsidP="00473BD2">
      <w:pPr>
        <w:ind w:hanging="720"/>
        <w:jc w:val="center"/>
        <w:rPr>
          <w:b/>
          <w:bCs/>
          <w:sz w:val="28"/>
          <w:u w:val="single"/>
        </w:rPr>
      </w:pPr>
    </w:p>
    <w:p w14:paraId="677552A8" w14:textId="1AF0EACC" w:rsidR="006204B8" w:rsidRDefault="006204B8" w:rsidP="00473BD2">
      <w:pPr>
        <w:ind w:hanging="720"/>
        <w:jc w:val="center"/>
        <w:rPr>
          <w:b/>
          <w:bCs/>
          <w:sz w:val="28"/>
          <w:u w:val="single"/>
        </w:rPr>
      </w:pPr>
    </w:p>
    <w:p w14:paraId="276C5FF0" w14:textId="03A94D23" w:rsidR="006204B8" w:rsidRDefault="006204B8" w:rsidP="00473BD2">
      <w:pPr>
        <w:ind w:hanging="720"/>
        <w:jc w:val="center"/>
        <w:rPr>
          <w:b/>
          <w:bCs/>
          <w:sz w:val="28"/>
          <w:u w:val="single"/>
        </w:rPr>
      </w:pPr>
    </w:p>
    <w:p w14:paraId="1100EE1E" w14:textId="6BBBA36D" w:rsidR="006204B8" w:rsidRDefault="006204B8" w:rsidP="00473BD2">
      <w:pPr>
        <w:ind w:hanging="720"/>
        <w:jc w:val="center"/>
        <w:rPr>
          <w:b/>
          <w:bCs/>
          <w:sz w:val="28"/>
          <w:u w:val="single"/>
        </w:rPr>
      </w:pPr>
    </w:p>
    <w:p w14:paraId="18798516" w14:textId="77777777" w:rsidR="006204B8" w:rsidRDefault="006204B8" w:rsidP="00473BD2">
      <w:pPr>
        <w:ind w:hanging="720"/>
        <w:jc w:val="center"/>
        <w:rPr>
          <w:b/>
          <w:bCs/>
          <w:sz w:val="28"/>
          <w:u w:val="single"/>
        </w:rPr>
      </w:pPr>
    </w:p>
    <w:p w14:paraId="001D369C" w14:textId="77777777" w:rsidR="001A3A3B" w:rsidRDefault="001A3A3B" w:rsidP="00473BD2">
      <w:pPr>
        <w:ind w:hanging="720"/>
        <w:jc w:val="center"/>
        <w:rPr>
          <w:b/>
          <w:bCs/>
          <w:sz w:val="28"/>
          <w:u w:val="single"/>
        </w:rPr>
      </w:pPr>
    </w:p>
    <w:p w14:paraId="7BC4B01F" w14:textId="77777777" w:rsidR="00271BD0" w:rsidRPr="00473BD2" w:rsidRDefault="00473BD2" w:rsidP="00473BD2">
      <w:pPr>
        <w:ind w:hanging="720"/>
        <w:jc w:val="center"/>
        <w:rPr>
          <w:b/>
          <w:bCs/>
          <w:sz w:val="28"/>
          <w:u w:val="single"/>
        </w:rPr>
      </w:pPr>
      <w:r w:rsidRPr="00473BD2">
        <w:rPr>
          <w:b/>
          <w:bCs/>
          <w:sz w:val="28"/>
          <w:u w:val="single"/>
        </w:rPr>
        <w:t>Live Fire Exercises/Shooting Drills/Scenarios</w:t>
      </w:r>
    </w:p>
    <w:p w14:paraId="43A590F8" w14:textId="77777777" w:rsidR="00473BD2" w:rsidRDefault="00473BD2" w:rsidP="00271BD0">
      <w:pPr>
        <w:ind w:hanging="720"/>
        <w:rPr>
          <w:b/>
          <w:bCs/>
          <w:sz w:val="28"/>
        </w:rPr>
      </w:pPr>
    </w:p>
    <w:p w14:paraId="41B75E20" w14:textId="77777777" w:rsidR="00271BD0" w:rsidRDefault="00271BD0" w:rsidP="00271BD0">
      <w:pPr>
        <w:ind w:hanging="720"/>
        <w:rPr>
          <w:b/>
          <w:bCs/>
          <w:sz w:val="28"/>
        </w:rPr>
      </w:pPr>
      <w:r>
        <w:rPr>
          <w:b/>
          <w:bCs/>
          <w:sz w:val="28"/>
        </w:rPr>
        <w:t>Objective:</w:t>
      </w:r>
    </w:p>
    <w:p w14:paraId="32A2B7E9" w14:textId="77777777" w:rsidR="00271BD0" w:rsidRDefault="00271BD0" w:rsidP="00271BD0">
      <w:pPr>
        <w:ind w:left="-360"/>
      </w:pPr>
      <w:r>
        <w:t>Evaluate the deputy’s ability to use the duty shotgun for defense.</w:t>
      </w:r>
    </w:p>
    <w:p w14:paraId="277627A8" w14:textId="77777777" w:rsidR="00271BD0" w:rsidRDefault="00271BD0" w:rsidP="00271BD0">
      <w:pPr>
        <w:ind w:left="-360"/>
      </w:pPr>
      <w:r>
        <w:t>Evaluate the deputy’s ability to manage ammunition using reloading tactics.</w:t>
      </w:r>
    </w:p>
    <w:p w14:paraId="7ADC32D7" w14:textId="77777777" w:rsidR="00271BD0" w:rsidRDefault="00271BD0" w:rsidP="00271BD0">
      <w:pPr>
        <w:ind w:left="-360"/>
      </w:pPr>
      <w:r>
        <w:t>Evaluate the deputy’s ability to effectively use cover/concealment during hostile encounters.</w:t>
      </w:r>
    </w:p>
    <w:p w14:paraId="6C976800" w14:textId="77777777" w:rsidR="00271BD0" w:rsidRDefault="00271BD0" w:rsidP="00271BD0">
      <w:pPr>
        <w:ind w:left="-360"/>
      </w:pPr>
      <w:r>
        <w:t>Evaluate the deputy’s ability to move to cover/concealment while firing at a threat.</w:t>
      </w:r>
    </w:p>
    <w:p w14:paraId="077DB89F" w14:textId="77777777" w:rsidR="00271BD0" w:rsidRDefault="00271BD0" w:rsidP="00271BD0">
      <w:pPr>
        <w:ind w:left="-360"/>
      </w:pPr>
      <w:r>
        <w:t>Evaluate the deputy’s ability to verbalize commands during hostile encounters.</w:t>
      </w:r>
    </w:p>
    <w:p w14:paraId="7D205F89" w14:textId="77777777" w:rsidR="00473BD2" w:rsidRDefault="00271BD0" w:rsidP="00271BD0">
      <w:pPr>
        <w:ind w:left="-360"/>
      </w:pPr>
      <w:r>
        <w:t xml:space="preserve">Evaluate the deputy’s ability to scan and search the area for additional threats, after an initial </w:t>
      </w:r>
    </w:p>
    <w:p w14:paraId="5DFDF850" w14:textId="77777777" w:rsidR="00271BD0" w:rsidRDefault="00271BD0" w:rsidP="00271BD0">
      <w:pPr>
        <w:ind w:left="-360"/>
      </w:pPr>
      <w:r>
        <w:t>threat has been dealt with.</w:t>
      </w:r>
    </w:p>
    <w:p w14:paraId="732C047A" w14:textId="77777777" w:rsidR="00271BD0" w:rsidRDefault="00271BD0" w:rsidP="00531794">
      <w:pPr>
        <w:pStyle w:val="BodyTextIndent"/>
        <w:rPr>
          <w:b/>
          <w:bCs/>
          <w:sz w:val="28"/>
          <w:szCs w:val="28"/>
        </w:rPr>
      </w:pPr>
    </w:p>
    <w:p w14:paraId="7AB4C057" w14:textId="77777777" w:rsidR="00531794" w:rsidRPr="00F12AAE" w:rsidRDefault="00531794" w:rsidP="00531794">
      <w:pPr>
        <w:pStyle w:val="BodyTextIndent"/>
        <w:rPr>
          <w:b/>
          <w:bCs/>
          <w:sz w:val="28"/>
          <w:szCs w:val="28"/>
        </w:rPr>
      </w:pPr>
      <w:r w:rsidRPr="00F12AAE">
        <w:rPr>
          <w:b/>
          <w:bCs/>
          <w:sz w:val="28"/>
          <w:szCs w:val="28"/>
        </w:rPr>
        <w:t xml:space="preserve">For each of the scenarios the following will apply: </w:t>
      </w:r>
    </w:p>
    <w:p w14:paraId="0343CBE9" w14:textId="77777777" w:rsidR="00531794" w:rsidRPr="00F12AAE" w:rsidRDefault="00531794" w:rsidP="00531794">
      <w:pPr>
        <w:pStyle w:val="BodyTextIndent"/>
        <w:rPr>
          <w:bCs/>
        </w:rPr>
      </w:pPr>
    </w:p>
    <w:p w14:paraId="5AF25853" w14:textId="77777777" w:rsidR="0054618A" w:rsidRDefault="00531794" w:rsidP="009C0968">
      <w:pPr>
        <w:pStyle w:val="BodyTextIndent"/>
      </w:pPr>
      <w:r w:rsidRPr="00F12AAE">
        <w:t>The shooter will begin from a “Low Ready” position facing the target.  After engaging the target, the shooter will hold on the target/threat for 3-5 seconds, ensuring a good second sight picture.  After 3-5 seconds the shooter will scan t</w:t>
      </w:r>
      <w:r>
        <w:t>he immediate area checking the 10 o’clock and 2</w:t>
      </w:r>
      <w:r w:rsidRPr="00F12AAE">
        <w:t xml:space="preserve"> o’clock positions.  When the shooter is satisfied no additional threat exits, the shooter will return to a “Low Ready” position. </w:t>
      </w:r>
    </w:p>
    <w:p w14:paraId="1E334837" w14:textId="77777777" w:rsidR="009C0968" w:rsidRDefault="009C0968" w:rsidP="009C0968">
      <w:pPr>
        <w:pStyle w:val="BodyTextIndent"/>
      </w:pPr>
    </w:p>
    <w:p w14:paraId="30662B37" w14:textId="77777777" w:rsidR="009C0968" w:rsidRDefault="009C0968" w:rsidP="009C0968">
      <w:pPr>
        <w:ind w:left="-720"/>
        <w:rPr>
          <w:b/>
          <w:bCs/>
          <w:sz w:val="32"/>
          <w:szCs w:val="32"/>
          <w:u w:val="single"/>
        </w:rPr>
      </w:pPr>
    </w:p>
    <w:p w14:paraId="5A94B086" w14:textId="77777777" w:rsidR="00271BD0" w:rsidRDefault="00271BD0" w:rsidP="009C0968">
      <w:pPr>
        <w:ind w:left="-720"/>
        <w:rPr>
          <w:b/>
          <w:bCs/>
          <w:sz w:val="32"/>
          <w:szCs w:val="32"/>
          <w:u w:val="single"/>
        </w:rPr>
      </w:pPr>
    </w:p>
    <w:p w14:paraId="1544F2D4" w14:textId="77777777" w:rsidR="00271BD0" w:rsidRPr="00601DE7" w:rsidRDefault="00271BD0" w:rsidP="009C0968">
      <w:pPr>
        <w:ind w:left="-720"/>
        <w:rPr>
          <w:b/>
          <w:bCs/>
          <w:sz w:val="32"/>
          <w:szCs w:val="32"/>
          <w:u w:val="single"/>
        </w:rPr>
      </w:pPr>
    </w:p>
    <w:p w14:paraId="112462F2" w14:textId="77777777" w:rsidR="009C0968" w:rsidRPr="009C0968" w:rsidRDefault="009C0968" w:rsidP="009C0968">
      <w:pPr>
        <w:ind w:left="-720"/>
        <w:rPr>
          <w:b/>
          <w:i/>
          <w:sz w:val="28"/>
          <w:szCs w:val="28"/>
        </w:rPr>
      </w:pPr>
      <w:r>
        <w:rPr>
          <w:b/>
          <w:bCs/>
          <w:i/>
          <w:sz w:val="28"/>
          <w:u w:val="single"/>
        </w:rPr>
        <w:t>At the 50</w:t>
      </w:r>
      <w:r w:rsidRPr="00934F2E">
        <w:rPr>
          <w:b/>
          <w:bCs/>
          <w:i/>
          <w:sz w:val="28"/>
          <w:u w:val="single"/>
        </w:rPr>
        <w:t xml:space="preserve"> yard line:</w:t>
      </w:r>
      <w:r>
        <w:rPr>
          <w:b/>
          <w:i/>
          <w:sz w:val="28"/>
          <w:szCs w:val="28"/>
        </w:rPr>
        <w:tab/>
      </w:r>
      <w:r>
        <w:rPr>
          <w:b/>
          <w:i/>
          <w:sz w:val="28"/>
          <w:szCs w:val="28"/>
        </w:rPr>
        <w:tab/>
        <w:t xml:space="preserve">    Select Fire</w:t>
      </w:r>
    </w:p>
    <w:p w14:paraId="3BF48CAB" w14:textId="77777777" w:rsidR="009C0968" w:rsidRDefault="009C0968" w:rsidP="009C0968">
      <w:pPr>
        <w:ind w:left="-720"/>
      </w:pPr>
    </w:p>
    <w:p w14:paraId="2FC56326" w14:textId="77777777" w:rsidR="009C0968" w:rsidRDefault="009C0968" w:rsidP="009C0968">
      <w:pPr>
        <w:ind w:left="-720"/>
      </w:pPr>
      <w:r>
        <w:t xml:space="preserve">Shotguns will be loaded at the 50 yard line with two (2) buckshot in the magazine tube and two (2) slugs in the stock.  Shooters will be instructed to “select fire” at the 50 yard line.  </w:t>
      </w:r>
    </w:p>
    <w:p w14:paraId="42797947" w14:textId="77777777" w:rsidR="009C0968" w:rsidRDefault="009C0968" w:rsidP="009C0968">
      <w:pPr>
        <w:ind w:left="-720"/>
      </w:pPr>
    </w:p>
    <w:p w14:paraId="492E75C7" w14:textId="77777777" w:rsidR="009C0968" w:rsidRDefault="009C0968" w:rsidP="009C0968">
      <w:pPr>
        <w:ind w:left="-720"/>
      </w:pPr>
      <w:r>
        <w:t>On the command:</w:t>
      </w:r>
    </w:p>
    <w:p w14:paraId="16693D18" w14:textId="77777777" w:rsidR="009C0968" w:rsidRDefault="009C0968" w:rsidP="009C0968">
      <w:pPr>
        <w:ind w:left="-720"/>
      </w:pPr>
      <w:r>
        <w:t xml:space="preserve">   -The shooter will take one slug from the stock and insert the slug into the magazine tube. </w:t>
      </w:r>
    </w:p>
    <w:p w14:paraId="5E59877A" w14:textId="77777777" w:rsidR="009C0968" w:rsidRDefault="009C0968" w:rsidP="009C0968">
      <w:pPr>
        <w:ind w:left="-720"/>
      </w:pPr>
      <w:r>
        <w:t xml:space="preserve">   -The shooter will then rack the action of the shotgun, loading the slug into the chamber.  </w:t>
      </w:r>
    </w:p>
    <w:p w14:paraId="2BAF3148" w14:textId="77777777" w:rsidR="009C0968" w:rsidRDefault="009C0968" w:rsidP="009C0968">
      <w:pPr>
        <w:ind w:left="-720"/>
      </w:pPr>
      <w:r>
        <w:t xml:space="preserve">   -The shooter will then be instructed to take their second slug round out of the stock and place it </w:t>
      </w:r>
    </w:p>
    <w:p w14:paraId="7B026873" w14:textId="77777777" w:rsidR="009C0968" w:rsidRDefault="009C0968" w:rsidP="009C0968">
      <w:pPr>
        <w:ind w:left="-720"/>
      </w:pPr>
      <w:r>
        <w:t xml:space="preserve">    into the magazine tube. The first two rounds out of the shotgun for this qualification will be </w:t>
      </w:r>
    </w:p>
    <w:p w14:paraId="266E070E" w14:textId="77777777" w:rsidR="009C0968" w:rsidRDefault="009C0968" w:rsidP="009C0968">
      <w:pPr>
        <w:ind w:left="-720"/>
      </w:pPr>
      <w:r>
        <w:t xml:space="preserve">    slugs.</w:t>
      </w:r>
    </w:p>
    <w:p w14:paraId="6611608D" w14:textId="08F35378" w:rsidR="009C0968" w:rsidRDefault="009C0968" w:rsidP="009C0968">
      <w:pPr>
        <w:ind w:left="-720"/>
      </w:pPr>
    </w:p>
    <w:p w14:paraId="79D5D817" w14:textId="1BCFDEB9" w:rsidR="006204B8" w:rsidRDefault="006204B8" w:rsidP="009C0968">
      <w:pPr>
        <w:ind w:left="-720"/>
      </w:pPr>
    </w:p>
    <w:p w14:paraId="10A01622" w14:textId="77777777" w:rsidR="006204B8" w:rsidRDefault="006204B8" w:rsidP="009C0968">
      <w:pPr>
        <w:ind w:left="-720"/>
      </w:pPr>
    </w:p>
    <w:p w14:paraId="43B1F177" w14:textId="77777777" w:rsidR="009C0968" w:rsidRDefault="009C0968" w:rsidP="009C0968">
      <w:pPr>
        <w:ind w:left="-720"/>
      </w:pPr>
      <w:r>
        <w:rPr>
          <w:b/>
          <w:i/>
          <w:sz w:val="28"/>
          <w:szCs w:val="28"/>
          <w:u w:val="single"/>
        </w:rPr>
        <w:t>Moving:</w:t>
      </w:r>
    </w:p>
    <w:p w14:paraId="1C893FD2" w14:textId="77777777" w:rsidR="009C0968" w:rsidRDefault="009C0968" w:rsidP="009C0968">
      <w:pPr>
        <w:ind w:left="-720"/>
      </w:pPr>
    </w:p>
    <w:p w14:paraId="586209BE" w14:textId="77777777" w:rsidR="009C0968" w:rsidRDefault="009C0968" w:rsidP="009C0968">
      <w:pPr>
        <w:ind w:left="-720"/>
      </w:pPr>
      <w:r>
        <w:t>On the command the shooter will:</w:t>
      </w:r>
    </w:p>
    <w:p w14:paraId="441CAF8A" w14:textId="77777777" w:rsidR="009C0968" w:rsidRDefault="009C0968" w:rsidP="009C0968">
      <w:pPr>
        <w:ind w:left="-720"/>
        <w:rPr>
          <w:bCs/>
        </w:rPr>
      </w:pPr>
      <w:r>
        <w:t xml:space="preserve">   -</w:t>
      </w:r>
      <w:r>
        <w:rPr>
          <w:bCs/>
        </w:rPr>
        <w:t xml:space="preserve">Perform a tactical walk forward to the 25 yard line while demonstrating safe weapon           </w:t>
      </w:r>
    </w:p>
    <w:p w14:paraId="1B872218" w14:textId="77777777" w:rsidR="009C0968" w:rsidRDefault="009C0968" w:rsidP="009C0968">
      <w:pPr>
        <w:ind w:left="-720"/>
      </w:pPr>
      <w:r>
        <w:t xml:space="preserve">    manipulation and covering down range.</w:t>
      </w:r>
    </w:p>
    <w:p w14:paraId="2A33A7D8" w14:textId="77777777" w:rsidR="009C0968" w:rsidRDefault="009C0968" w:rsidP="009C0968">
      <w:pPr>
        <w:ind w:left="-720"/>
      </w:pPr>
    </w:p>
    <w:p w14:paraId="1ABADAFE" w14:textId="77777777" w:rsidR="009C0968" w:rsidRPr="00AC3F59" w:rsidRDefault="009C0968" w:rsidP="009C0968">
      <w:pPr>
        <w:ind w:left="-720"/>
      </w:pPr>
      <w:r w:rsidRPr="00AC3F59">
        <w:rPr>
          <w:b/>
          <w:i/>
          <w:sz w:val="28"/>
          <w:szCs w:val="28"/>
          <w:u w:val="single"/>
        </w:rPr>
        <w:t xml:space="preserve">At the </w:t>
      </w:r>
      <w:r>
        <w:rPr>
          <w:b/>
          <w:i/>
          <w:sz w:val="28"/>
          <w:szCs w:val="28"/>
          <w:u w:val="single"/>
        </w:rPr>
        <w:t>25</w:t>
      </w:r>
      <w:r w:rsidRPr="00AC3F59">
        <w:rPr>
          <w:b/>
          <w:i/>
          <w:sz w:val="28"/>
          <w:szCs w:val="28"/>
          <w:u w:val="single"/>
        </w:rPr>
        <w:t xml:space="preserve"> yard line:</w:t>
      </w:r>
      <w:r w:rsidRPr="00AC3F59">
        <w:tab/>
        <w:t xml:space="preserve">           </w:t>
      </w:r>
      <w:r w:rsidRPr="00AC3F59">
        <w:rPr>
          <w:b/>
          <w:i/>
          <w:sz w:val="28"/>
          <w:szCs w:val="28"/>
        </w:rPr>
        <w:t>STANDING/KNEELING</w:t>
      </w:r>
    </w:p>
    <w:p w14:paraId="0D700DBB" w14:textId="77777777" w:rsidR="009C0968" w:rsidRDefault="009C0968" w:rsidP="009C0968">
      <w:pPr>
        <w:ind w:left="-720"/>
        <w:rPr>
          <w:bCs/>
        </w:rPr>
      </w:pPr>
    </w:p>
    <w:p w14:paraId="1ECB6F0A" w14:textId="77777777" w:rsidR="009C0968" w:rsidRDefault="009C0968" w:rsidP="009C0968">
      <w:pPr>
        <w:ind w:left="-720"/>
      </w:pPr>
      <w:r>
        <w:t>On the command the shooter will:</w:t>
      </w:r>
    </w:p>
    <w:p w14:paraId="7D6F9DA2" w14:textId="77777777" w:rsidR="009C0968" w:rsidRDefault="009C0968" w:rsidP="009C0968">
      <w:pPr>
        <w:ind w:left="-720"/>
      </w:pPr>
      <w:r>
        <w:t xml:space="preserve">   -Give verbal commands</w:t>
      </w:r>
    </w:p>
    <w:p w14:paraId="3DFF493C" w14:textId="77777777" w:rsidR="009C0968" w:rsidRDefault="009C0968" w:rsidP="009C0968">
      <w:pPr>
        <w:ind w:left="-720"/>
      </w:pPr>
      <w:r>
        <w:t xml:space="preserve">   -Fire (1) round high in the upper chest while standing</w:t>
      </w:r>
    </w:p>
    <w:p w14:paraId="05A96688" w14:textId="77777777" w:rsidR="009C0968" w:rsidRDefault="009C0968" w:rsidP="009C0968">
      <w:pPr>
        <w:ind w:left="-720"/>
      </w:pPr>
      <w:r>
        <w:t xml:space="preserve">   -Fire (1) round high in the upper chest from a kneeling position</w:t>
      </w:r>
    </w:p>
    <w:p w14:paraId="4ECF19D1" w14:textId="77777777" w:rsidR="009C0968" w:rsidRPr="004122C6" w:rsidRDefault="009C0968" w:rsidP="009C0968">
      <w:pPr>
        <w:ind w:left="-720" w:firstLine="720"/>
        <w:rPr>
          <w:bCs/>
        </w:rPr>
      </w:pPr>
      <w:r>
        <w:t>-The shooter shall demonstrate proper use of the 25 yard line barricade</w:t>
      </w:r>
    </w:p>
    <w:p w14:paraId="7A1E396B" w14:textId="77777777" w:rsidR="009C0968" w:rsidRDefault="009C0968" w:rsidP="00473BD2">
      <w:pPr>
        <w:pStyle w:val="BodyTextIndent"/>
        <w:ind w:left="0"/>
      </w:pPr>
      <w:r>
        <w:rPr>
          <w:bCs/>
        </w:rPr>
        <w:t xml:space="preserve">      </w:t>
      </w:r>
      <w:r>
        <w:tab/>
      </w:r>
      <w:r>
        <w:tab/>
      </w:r>
      <w:r>
        <w:tab/>
      </w:r>
      <w:r>
        <w:tab/>
      </w:r>
      <w:r>
        <w:tab/>
      </w:r>
      <w:r>
        <w:tab/>
      </w:r>
      <w:r>
        <w:tab/>
      </w:r>
      <w:r>
        <w:tab/>
      </w:r>
      <w:r>
        <w:tab/>
        <w:t xml:space="preserve">  </w:t>
      </w:r>
      <w:r w:rsidR="00473BD2">
        <w:tab/>
      </w:r>
    </w:p>
    <w:p w14:paraId="748DBD8C" w14:textId="77777777" w:rsidR="009C0968" w:rsidRDefault="009C0968" w:rsidP="009C0968">
      <w:pPr>
        <w:ind w:left="-720"/>
        <w:rPr>
          <w:b/>
          <w:i/>
          <w:sz w:val="28"/>
          <w:szCs w:val="28"/>
          <w:u w:val="single"/>
        </w:rPr>
      </w:pPr>
      <w:r>
        <w:rPr>
          <w:b/>
          <w:i/>
          <w:sz w:val="28"/>
          <w:szCs w:val="28"/>
          <w:u w:val="single"/>
        </w:rPr>
        <w:t>Moving</w:t>
      </w:r>
    </w:p>
    <w:p w14:paraId="7CAD917A" w14:textId="77777777" w:rsidR="009C0968" w:rsidRDefault="009C0968" w:rsidP="009C0968">
      <w:pPr>
        <w:ind w:left="-720"/>
      </w:pPr>
      <w:r>
        <w:t>On the command the shooter will:</w:t>
      </w:r>
    </w:p>
    <w:p w14:paraId="29B2EBA2" w14:textId="77777777" w:rsidR="009C0968" w:rsidRDefault="009C0968" w:rsidP="009C0968">
      <w:pPr>
        <w:ind w:left="-720"/>
      </w:pPr>
      <w:r>
        <w:t xml:space="preserve">   -Perform a tactical walk forward to the 15 yard line while demonstrating safe weapon   </w:t>
      </w:r>
    </w:p>
    <w:p w14:paraId="5006787F" w14:textId="77777777" w:rsidR="009C0968" w:rsidRDefault="009C0968" w:rsidP="009C0968">
      <w:pPr>
        <w:ind w:left="-720"/>
      </w:pPr>
      <w:r>
        <w:t xml:space="preserve">    manipulation and covering down range.</w:t>
      </w:r>
    </w:p>
    <w:p w14:paraId="23498764" w14:textId="77777777" w:rsidR="009C0968" w:rsidRDefault="009C0968" w:rsidP="009C0968">
      <w:pPr>
        <w:ind w:left="-720"/>
      </w:pPr>
    </w:p>
    <w:p w14:paraId="56DBC657" w14:textId="77777777" w:rsidR="009C0968" w:rsidRPr="00FB59E8" w:rsidRDefault="009C0968" w:rsidP="009C0968">
      <w:pPr>
        <w:ind w:left="-720"/>
        <w:rPr>
          <w:b/>
          <w:i/>
          <w:sz w:val="28"/>
          <w:szCs w:val="28"/>
        </w:rPr>
      </w:pPr>
      <w:r>
        <w:rPr>
          <w:b/>
          <w:i/>
          <w:sz w:val="28"/>
          <w:szCs w:val="28"/>
          <w:u w:val="single"/>
        </w:rPr>
        <w:t>At the 15 yard line:</w:t>
      </w:r>
      <w:r>
        <w:rPr>
          <w:b/>
          <w:i/>
          <w:sz w:val="28"/>
          <w:szCs w:val="28"/>
        </w:rPr>
        <w:tab/>
      </w:r>
      <w:r>
        <w:rPr>
          <w:b/>
          <w:i/>
          <w:sz w:val="28"/>
          <w:szCs w:val="28"/>
        </w:rPr>
        <w:tab/>
        <w:t>MOVING AND SHOOTING</w:t>
      </w:r>
    </w:p>
    <w:p w14:paraId="4854EE97" w14:textId="77777777" w:rsidR="009C0968" w:rsidRDefault="009C0968" w:rsidP="009C0968">
      <w:pPr>
        <w:ind w:left="-720"/>
      </w:pPr>
    </w:p>
    <w:p w14:paraId="7D5201C6" w14:textId="77777777" w:rsidR="009C0968" w:rsidRDefault="009C0968" w:rsidP="009C0968">
      <w:pPr>
        <w:ind w:left="-720"/>
      </w:pPr>
      <w:r>
        <w:t>On the “Move” command the shooter will:</w:t>
      </w:r>
    </w:p>
    <w:p w14:paraId="4E1B10D9" w14:textId="77777777" w:rsidR="009C0968" w:rsidRDefault="009C0968" w:rsidP="009C0968">
      <w:pPr>
        <w:ind w:left="-720"/>
      </w:pPr>
      <w:r>
        <w:t xml:space="preserve">    -Perform a slow tactical walk up to the 7 yard line</w:t>
      </w:r>
    </w:p>
    <w:p w14:paraId="7F6241D9" w14:textId="77777777" w:rsidR="009C0968" w:rsidRDefault="009C0968" w:rsidP="009C0968">
      <w:pPr>
        <w:ind w:left="-720"/>
      </w:pPr>
      <w:r>
        <w:t>While moving and on the command the shooter will</w:t>
      </w:r>
    </w:p>
    <w:p w14:paraId="77852D0C" w14:textId="77777777" w:rsidR="009C0968" w:rsidRDefault="009C0968" w:rsidP="009C0968">
      <w:pPr>
        <w:ind w:left="-720"/>
      </w:pPr>
      <w:r>
        <w:t xml:space="preserve">    -Fire (2) rounds high in the upper chest while moving forward</w:t>
      </w:r>
    </w:p>
    <w:p w14:paraId="4B1E1214" w14:textId="77777777" w:rsidR="009C0968" w:rsidRDefault="009C0968" w:rsidP="009C0968">
      <w:pPr>
        <w:ind w:left="-720"/>
      </w:pPr>
      <w:r>
        <w:t xml:space="preserve">    -Transition to handgun                                           </w:t>
      </w:r>
      <w:r>
        <w:tab/>
      </w:r>
      <w:r>
        <w:tab/>
      </w:r>
      <w:r>
        <w:tab/>
      </w:r>
      <w:r>
        <w:tab/>
      </w:r>
    </w:p>
    <w:p w14:paraId="5BA878AF" w14:textId="77777777" w:rsidR="001A3A3B" w:rsidRDefault="001A3A3B" w:rsidP="001A3A3B">
      <w:pPr>
        <w:ind w:left="5760" w:firstLine="720"/>
      </w:pPr>
    </w:p>
    <w:p w14:paraId="692AAF3B" w14:textId="77777777" w:rsidR="001A3A3B" w:rsidRDefault="001A3A3B" w:rsidP="001A3A3B">
      <w:pPr>
        <w:ind w:left="5760" w:firstLine="720"/>
      </w:pPr>
    </w:p>
    <w:p w14:paraId="25916C96" w14:textId="77777777" w:rsidR="001A3A3B" w:rsidRDefault="001A3A3B" w:rsidP="001A3A3B">
      <w:pPr>
        <w:ind w:left="5760" w:firstLine="720"/>
      </w:pPr>
    </w:p>
    <w:p w14:paraId="56FF7D86" w14:textId="77777777" w:rsidR="001A3A3B" w:rsidRDefault="001A3A3B" w:rsidP="001A3A3B">
      <w:pPr>
        <w:ind w:left="5760" w:firstLine="720"/>
      </w:pPr>
    </w:p>
    <w:p w14:paraId="227F5F03" w14:textId="77777777" w:rsidR="001A3A3B" w:rsidRDefault="001A3A3B" w:rsidP="001A3A3B">
      <w:pPr>
        <w:ind w:left="5760" w:firstLine="720"/>
      </w:pPr>
    </w:p>
    <w:p w14:paraId="0B6CCE0F" w14:textId="77777777" w:rsidR="001A3A3B" w:rsidRDefault="001A3A3B" w:rsidP="001A3A3B">
      <w:pPr>
        <w:ind w:left="5760" w:firstLine="720"/>
      </w:pPr>
    </w:p>
    <w:p w14:paraId="6829D25D" w14:textId="77777777" w:rsidR="001A3A3B" w:rsidRDefault="001A3A3B" w:rsidP="001A3A3B">
      <w:pPr>
        <w:ind w:left="5760" w:firstLine="720"/>
      </w:pPr>
    </w:p>
    <w:p w14:paraId="27782D7A" w14:textId="77777777" w:rsidR="001A3A3B" w:rsidRDefault="001A3A3B" w:rsidP="001A3A3B">
      <w:pPr>
        <w:ind w:left="5760" w:firstLine="720"/>
      </w:pPr>
    </w:p>
    <w:p w14:paraId="4875662E" w14:textId="77777777" w:rsidR="001A3A3B" w:rsidRDefault="001A3A3B" w:rsidP="001A3A3B">
      <w:pPr>
        <w:ind w:left="5760" w:firstLine="720"/>
      </w:pPr>
    </w:p>
    <w:p w14:paraId="5ADDC9C7" w14:textId="77777777" w:rsidR="001A3A3B" w:rsidRDefault="001A3A3B" w:rsidP="001A3A3B">
      <w:pPr>
        <w:ind w:left="5760" w:firstLine="720"/>
      </w:pPr>
    </w:p>
    <w:p w14:paraId="4EFE383E" w14:textId="60CEAB8B" w:rsidR="00FF2DA2" w:rsidRDefault="009C0968" w:rsidP="001A3A3B">
      <w:pPr>
        <w:ind w:left="5760" w:firstLine="720"/>
      </w:pPr>
      <w:r>
        <w:t xml:space="preserve">      </w:t>
      </w:r>
    </w:p>
    <w:p w14:paraId="09C0704D" w14:textId="77777777" w:rsidR="00FF2DA2" w:rsidRDefault="00FF2DA2" w:rsidP="0054618A"/>
    <w:p w14:paraId="36A10248" w14:textId="7397CAB6" w:rsidR="00FF2DA2" w:rsidRDefault="00271BD0" w:rsidP="00622A60">
      <w:pPr>
        <w:jc w:val="center"/>
        <w:rPr>
          <w:sz w:val="28"/>
          <w:szCs w:val="28"/>
        </w:rPr>
      </w:pPr>
      <w:r>
        <w:rPr>
          <w:sz w:val="28"/>
          <w:szCs w:val="28"/>
        </w:rPr>
        <w:t>Hou</w:t>
      </w:r>
      <w:r w:rsidR="006204B8">
        <w:rPr>
          <w:sz w:val="28"/>
          <w:szCs w:val="28"/>
        </w:rPr>
        <w:t>r</w:t>
      </w:r>
      <w:r w:rsidR="00FF2DA2">
        <w:rPr>
          <w:sz w:val="28"/>
          <w:szCs w:val="28"/>
        </w:rPr>
        <w:t>ly Distribution</w:t>
      </w:r>
    </w:p>
    <w:p w14:paraId="59E1427F" w14:textId="77777777" w:rsidR="00FF2DA2" w:rsidRDefault="00FF2DA2" w:rsidP="00FF2DA2"/>
    <w:p w14:paraId="31C0E0C6" w14:textId="77777777" w:rsidR="006E60A9" w:rsidRDefault="00FF2DA2" w:rsidP="006E60A9">
      <w:pPr>
        <w:rPr>
          <w:sz w:val="28"/>
          <w:szCs w:val="28"/>
        </w:rPr>
      </w:pPr>
      <w:r>
        <w:t>Subject:</w:t>
      </w:r>
      <w:r>
        <w:tab/>
      </w:r>
      <w:r w:rsidR="006E60A9">
        <w:rPr>
          <w:sz w:val="28"/>
          <w:szCs w:val="28"/>
        </w:rPr>
        <w:t>Firearms/Shotgun Patrol Update (32061)</w:t>
      </w:r>
    </w:p>
    <w:p w14:paraId="4F7BCF37" w14:textId="77777777" w:rsidR="00FF2DA2" w:rsidRPr="006E60A9" w:rsidRDefault="006E60A9" w:rsidP="006E60A9">
      <w:pPr>
        <w:ind w:left="720" w:firstLine="720"/>
      </w:pPr>
      <w:r>
        <w:t>(</w:t>
      </w:r>
      <w:r w:rsidR="00FF2DA2" w:rsidRPr="006E60A9">
        <w:t>Short Barrel Shotgun</w:t>
      </w:r>
      <w:r>
        <w:t>)</w:t>
      </w:r>
    </w:p>
    <w:p w14:paraId="5BC94F2A" w14:textId="77777777" w:rsidR="00FF2DA2" w:rsidRDefault="00FF2DA2" w:rsidP="00FF2DA2">
      <w:pPr>
        <w:rPr>
          <w:b/>
        </w:rPr>
      </w:pPr>
      <w:r>
        <w:t>Hours:</w:t>
      </w:r>
      <w:r>
        <w:tab/>
      </w:r>
      <w:r>
        <w:tab/>
      </w:r>
      <w:r>
        <w:rPr>
          <w:b/>
        </w:rPr>
        <w:t>16</w:t>
      </w:r>
    </w:p>
    <w:p w14:paraId="54EEE476" w14:textId="77777777" w:rsidR="00FF2DA2" w:rsidRDefault="00FF2DA2" w:rsidP="00FF2DA2">
      <w:pPr>
        <w:rPr>
          <w:b/>
        </w:rPr>
      </w:pPr>
    </w:p>
    <w:p w14:paraId="6BBF536A" w14:textId="77777777" w:rsidR="00FF2DA2" w:rsidRDefault="00FF2DA2" w:rsidP="00FF2DA2">
      <w:pPr>
        <w:jc w:val="center"/>
        <w:rPr>
          <w:b/>
        </w:rPr>
      </w:pPr>
      <w:r>
        <w:rPr>
          <w:b/>
        </w:rPr>
        <w:t>DAY ONE</w:t>
      </w:r>
    </w:p>
    <w:p w14:paraId="25EFED77" w14:textId="77777777" w:rsidR="00FF2DA2" w:rsidRDefault="00FF2DA2" w:rsidP="00FF2DA2">
      <w:pPr>
        <w:jc w:val="center"/>
        <w:rPr>
          <w:b/>
        </w:rPr>
      </w:pPr>
    </w:p>
    <w:p w14:paraId="0075ADB3" w14:textId="77777777" w:rsidR="00FF2DA2" w:rsidRDefault="00FF2DA2" w:rsidP="00FF2DA2">
      <w:r>
        <w:rPr>
          <w:b/>
          <w:u w:val="single"/>
        </w:rPr>
        <w:t>HOUR</w:t>
      </w:r>
      <w:r>
        <w:rPr>
          <w:b/>
          <w:u w:val="single"/>
        </w:rPr>
        <w:tab/>
      </w:r>
      <w:r>
        <w:rPr>
          <w:b/>
          <w:u w:val="single"/>
        </w:rPr>
        <w:tab/>
        <w:t>SUBJECT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D9559BC" w14:textId="77777777" w:rsidR="00FF2DA2" w:rsidRDefault="00FF2DA2" w:rsidP="0054618A"/>
    <w:p w14:paraId="25A0537F" w14:textId="77777777" w:rsidR="00FF2DA2" w:rsidRDefault="00E243AC" w:rsidP="00E243AC">
      <w:r>
        <w:t>0800-0</w:t>
      </w:r>
      <w:r w:rsidR="00941F2D">
        <w:t>900</w:t>
      </w:r>
      <w:r>
        <w:tab/>
      </w:r>
      <w:r>
        <w:tab/>
        <w:t>Registration/ Course Overview/ Range Safety</w:t>
      </w:r>
    </w:p>
    <w:p w14:paraId="12AFF80C" w14:textId="77777777" w:rsidR="00E243AC" w:rsidRDefault="00E243AC" w:rsidP="00E243AC">
      <w:r>
        <w:t>0900-</w:t>
      </w:r>
      <w:r w:rsidR="00941F2D">
        <w:t>100</w:t>
      </w:r>
      <w:r>
        <w:t>0</w:t>
      </w:r>
      <w:r>
        <w:tab/>
      </w:r>
      <w:r>
        <w:tab/>
      </w:r>
      <w:r w:rsidR="007A4015">
        <w:t>Use of Force/ Firearms Policies</w:t>
      </w:r>
      <w:r w:rsidR="005504B5">
        <w:t xml:space="preserve">/ Case </w:t>
      </w:r>
    </w:p>
    <w:p w14:paraId="03CB8DB9" w14:textId="77777777" w:rsidR="007A4015" w:rsidRDefault="00407FD8" w:rsidP="00E243AC">
      <w:r>
        <w:t>1000-1</w:t>
      </w:r>
      <w:r w:rsidR="00941F2D">
        <w:t>100</w:t>
      </w:r>
      <w:r>
        <w:tab/>
      </w:r>
      <w:r>
        <w:tab/>
        <w:t xml:space="preserve">Safety Considerations for Short Barrel </w:t>
      </w:r>
      <w:r w:rsidR="007B147E">
        <w:t>Weapons</w:t>
      </w:r>
    </w:p>
    <w:p w14:paraId="3308AFE0" w14:textId="77777777" w:rsidR="00407FD8" w:rsidRDefault="00407FD8" w:rsidP="00E243AC">
      <w:r>
        <w:t>1</w:t>
      </w:r>
      <w:r w:rsidR="00941F2D">
        <w:t>10</w:t>
      </w:r>
      <w:r>
        <w:t>0-1</w:t>
      </w:r>
      <w:r w:rsidR="00941F2D">
        <w:t>200</w:t>
      </w:r>
      <w:r>
        <w:tab/>
      </w:r>
      <w:r>
        <w:tab/>
      </w:r>
      <w:r w:rsidR="00A06F79">
        <w:t>Short Barrel Shotgun Overview</w:t>
      </w:r>
    </w:p>
    <w:p w14:paraId="6F4FEAA8" w14:textId="77777777" w:rsidR="00407FD8" w:rsidRDefault="00407FD8" w:rsidP="00E243AC">
      <w:r>
        <w:t>1200-1300</w:t>
      </w:r>
      <w:r>
        <w:tab/>
      </w:r>
      <w:r>
        <w:tab/>
        <w:t>Lunch</w:t>
      </w:r>
    </w:p>
    <w:p w14:paraId="67EA1767" w14:textId="77777777" w:rsidR="00407FD8" w:rsidRDefault="00407FD8" w:rsidP="00E243AC">
      <w:r>
        <w:t>1300-1</w:t>
      </w:r>
      <w:r w:rsidR="00A06F79">
        <w:t>400</w:t>
      </w:r>
      <w:r>
        <w:tab/>
      </w:r>
      <w:r>
        <w:tab/>
      </w:r>
      <w:r w:rsidR="00A06F79">
        <w:t>Short Barrel Shotgun Overview, cont.</w:t>
      </w:r>
    </w:p>
    <w:p w14:paraId="1A90CBAC" w14:textId="77777777" w:rsidR="00407FD8" w:rsidRDefault="00407FD8" w:rsidP="00A06F79">
      <w:r>
        <w:t>1</w:t>
      </w:r>
      <w:r w:rsidR="004F7646">
        <w:t>4</w:t>
      </w:r>
      <w:r>
        <w:t>00</w:t>
      </w:r>
      <w:r w:rsidR="00A06F79">
        <w:t>-1700</w:t>
      </w:r>
      <w:r>
        <w:tab/>
      </w:r>
      <w:r>
        <w:tab/>
      </w:r>
      <w:r w:rsidR="00A06F79">
        <w:t xml:space="preserve">Shooting Fundamentals Basic Marksmanship (live fire) </w:t>
      </w:r>
    </w:p>
    <w:p w14:paraId="3FE245A0" w14:textId="77777777" w:rsidR="00407FD8" w:rsidRDefault="00407FD8" w:rsidP="00407FD8">
      <w:pPr>
        <w:jc w:val="center"/>
        <w:rPr>
          <w:b/>
        </w:rPr>
      </w:pPr>
      <w:r>
        <w:rPr>
          <w:b/>
        </w:rPr>
        <w:t>DAY TWO</w:t>
      </w:r>
    </w:p>
    <w:p w14:paraId="6695D12E" w14:textId="77777777" w:rsidR="00407FD8" w:rsidRDefault="00407FD8" w:rsidP="00407FD8">
      <w:pPr>
        <w:jc w:val="center"/>
        <w:rPr>
          <w:b/>
        </w:rPr>
      </w:pPr>
    </w:p>
    <w:p w14:paraId="1C86CB8C" w14:textId="77777777" w:rsidR="00407FD8" w:rsidRDefault="00407FD8" w:rsidP="00407FD8">
      <w:r>
        <w:rPr>
          <w:b/>
          <w:u w:val="single"/>
        </w:rPr>
        <w:t>HOUR</w:t>
      </w:r>
      <w:r>
        <w:rPr>
          <w:b/>
          <w:u w:val="single"/>
        </w:rPr>
        <w:tab/>
      </w:r>
      <w:r>
        <w:rPr>
          <w:b/>
          <w:u w:val="single"/>
        </w:rPr>
        <w:tab/>
        <w:t>SUBJECT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A3B7AAB" w14:textId="77777777" w:rsidR="00407FD8" w:rsidRDefault="00407FD8" w:rsidP="00407FD8"/>
    <w:p w14:paraId="56DDF6E5" w14:textId="77777777" w:rsidR="00407FD8" w:rsidRDefault="00407FD8" w:rsidP="00407FD8">
      <w:r>
        <w:t>0800-</w:t>
      </w:r>
      <w:r w:rsidR="00A06F79">
        <w:t>1000</w:t>
      </w:r>
      <w:r>
        <w:tab/>
      </w:r>
      <w:r>
        <w:tab/>
      </w:r>
      <w:r w:rsidR="00A06F79">
        <w:t>Shooting Fundamentals Basic Marksmanship (live fire)</w:t>
      </w:r>
    </w:p>
    <w:p w14:paraId="1C5583F0" w14:textId="77777777" w:rsidR="00407FD8" w:rsidRDefault="00A06F79" w:rsidP="00407FD8">
      <w:r>
        <w:t>1000-1200</w:t>
      </w:r>
      <w:r w:rsidR="00407FD8">
        <w:tab/>
      </w:r>
      <w:r w:rsidR="00407FD8">
        <w:tab/>
      </w:r>
      <w:r>
        <w:t>Standard Shooting Positions (live fire)</w:t>
      </w:r>
    </w:p>
    <w:p w14:paraId="17B35260" w14:textId="77777777" w:rsidR="00407FD8" w:rsidRDefault="00407FD8" w:rsidP="00407FD8">
      <w:r>
        <w:t>1200-1300</w:t>
      </w:r>
      <w:r>
        <w:tab/>
      </w:r>
      <w:r>
        <w:tab/>
        <w:t>Lunch</w:t>
      </w:r>
    </w:p>
    <w:p w14:paraId="556BEB97" w14:textId="77777777" w:rsidR="007B147E" w:rsidRDefault="00407FD8" w:rsidP="007B147E">
      <w:r>
        <w:t>1300-1</w:t>
      </w:r>
      <w:r w:rsidR="007B147E">
        <w:t>50</w:t>
      </w:r>
      <w:r>
        <w:t>0</w:t>
      </w:r>
      <w:r>
        <w:tab/>
      </w:r>
      <w:r>
        <w:tab/>
      </w:r>
      <w:r w:rsidR="007B147E">
        <w:t>Standard Shooting Positions (live fire)</w:t>
      </w:r>
    </w:p>
    <w:p w14:paraId="2839DAF8" w14:textId="77777777" w:rsidR="007B147E" w:rsidRDefault="00257BBE" w:rsidP="00407FD8">
      <w:r>
        <w:t>1</w:t>
      </w:r>
      <w:r w:rsidR="007B147E">
        <w:t>5</w:t>
      </w:r>
      <w:r>
        <w:t>00-1</w:t>
      </w:r>
      <w:r w:rsidR="007B147E">
        <w:t>6</w:t>
      </w:r>
      <w:r>
        <w:t>00</w:t>
      </w:r>
      <w:r>
        <w:tab/>
      </w:r>
      <w:r>
        <w:tab/>
      </w:r>
      <w:r w:rsidR="007B147E">
        <w:t xml:space="preserve">Written Examination </w:t>
      </w:r>
    </w:p>
    <w:p w14:paraId="4E923123" w14:textId="77777777" w:rsidR="00257BBE" w:rsidRDefault="00257BBE" w:rsidP="00407FD8">
      <w:r>
        <w:t>1600</w:t>
      </w:r>
      <w:r w:rsidR="007B147E">
        <w:t>-1700</w:t>
      </w:r>
      <w:r>
        <w:tab/>
      </w:r>
      <w:r>
        <w:tab/>
      </w:r>
      <w:r w:rsidR="007B147E">
        <w:t xml:space="preserve">Weapon </w:t>
      </w:r>
      <w:r w:rsidR="00473BD2">
        <w:t>Scenarios and Shooting Drills (live fire)</w:t>
      </w:r>
    </w:p>
    <w:p w14:paraId="5973EBC6" w14:textId="77777777" w:rsidR="002E6EA8" w:rsidRPr="002E6EA8" w:rsidRDefault="007B147E" w:rsidP="002E6EA8">
      <w:r>
        <w:tab/>
      </w:r>
      <w:r w:rsidR="00257BBE">
        <w:tab/>
      </w:r>
      <w:r w:rsidR="00257BBE">
        <w:tab/>
      </w:r>
    </w:p>
    <w:sectPr w:rsidR="002E6EA8" w:rsidRPr="002E6EA8" w:rsidSect="00271BD0">
      <w:headerReference w:type="default" r:id="rId8"/>
      <w:footerReference w:type="default" r:id="rId9"/>
      <w:pgSz w:w="12240" w:h="15840"/>
      <w:pgMar w:top="720" w:right="432"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5292" w14:textId="77777777" w:rsidR="00B66357" w:rsidRDefault="00B66357" w:rsidP="009609B9">
      <w:r>
        <w:separator/>
      </w:r>
    </w:p>
  </w:endnote>
  <w:endnote w:type="continuationSeparator" w:id="0">
    <w:p w14:paraId="52AA34E0" w14:textId="77777777" w:rsidR="00B66357" w:rsidRDefault="00B66357" w:rsidP="0096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3501" w14:textId="3F564720" w:rsidR="006204B8" w:rsidRDefault="006204B8">
    <w:pPr>
      <w:pStyle w:val="Footer"/>
      <w:jc w:val="right"/>
    </w:pPr>
    <w:r>
      <w:fldChar w:fldCharType="begin"/>
    </w:r>
    <w:r>
      <w:instrText xml:space="preserve"> PAGE   \* MERGEFORMAT </w:instrText>
    </w:r>
    <w:r>
      <w:fldChar w:fldCharType="separate"/>
    </w:r>
    <w:r w:rsidR="00C01942">
      <w:rPr>
        <w:noProof/>
      </w:rPr>
      <w:t>1</w:t>
    </w:r>
    <w:r>
      <w:rPr>
        <w:noProof/>
      </w:rPr>
      <w:fldChar w:fldCharType="end"/>
    </w:r>
  </w:p>
  <w:p w14:paraId="5FD66C95" w14:textId="1E7D34F4" w:rsidR="00473BD2" w:rsidRDefault="00473BD2" w:rsidP="006204B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DF86" w14:textId="77777777" w:rsidR="00B66357" w:rsidRDefault="00B66357" w:rsidP="009609B9">
      <w:r>
        <w:separator/>
      </w:r>
    </w:p>
  </w:footnote>
  <w:footnote w:type="continuationSeparator" w:id="0">
    <w:p w14:paraId="0E8FA835" w14:textId="77777777" w:rsidR="00B66357" w:rsidRDefault="00B66357" w:rsidP="009609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4961" w14:textId="77777777" w:rsidR="00473BD2" w:rsidRDefault="00473BD2" w:rsidP="00622A60">
    <w:pPr>
      <w:jc w:val="center"/>
      <w:rPr>
        <w:sz w:val="32"/>
        <w:szCs w:val="32"/>
      </w:rPr>
    </w:pPr>
    <w:r>
      <w:rPr>
        <w:sz w:val="32"/>
        <w:szCs w:val="32"/>
      </w:rPr>
      <w:t>SANTA CLARA COUNTY</w:t>
    </w:r>
  </w:p>
  <w:p w14:paraId="0F1CD7BF" w14:textId="77777777" w:rsidR="00473BD2" w:rsidRPr="006E60A9" w:rsidRDefault="00473BD2" w:rsidP="00622A60">
    <w:pPr>
      <w:jc w:val="center"/>
      <w:rPr>
        <w:szCs w:val="28"/>
      </w:rPr>
    </w:pPr>
    <w:r w:rsidRPr="006E60A9">
      <w:rPr>
        <w:sz w:val="28"/>
        <w:szCs w:val="32"/>
      </w:rPr>
      <w:t>OFFICE OF THE SHERIFF</w:t>
    </w:r>
    <w:r w:rsidRPr="006E60A9">
      <w:rPr>
        <w:szCs w:val="28"/>
      </w:rPr>
      <w:t xml:space="preserve"> </w:t>
    </w:r>
  </w:p>
  <w:p w14:paraId="4CEF9A37" w14:textId="61246406" w:rsidR="006204B8" w:rsidRDefault="00473BD2" w:rsidP="00622A60">
    <w:pPr>
      <w:jc w:val="center"/>
      <w:rPr>
        <w:sz w:val="28"/>
        <w:szCs w:val="28"/>
      </w:rPr>
    </w:pPr>
    <w:r>
      <w:rPr>
        <w:sz w:val="28"/>
        <w:szCs w:val="28"/>
      </w:rPr>
      <w:t xml:space="preserve">Law Enforcement Training </w:t>
    </w:r>
  </w:p>
  <w:p w14:paraId="4C1E361C" w14:textId="3E0EBAA5" w:rsidR="006204B8" w:rsidRDefault="006204B8" w:rsidP="00622A60">
    <w:pPr>
      <w:jc w:val="center"/>
      <w:rPr>
        <w:sz w:val="28"/>
        <w:szCs w:val="28"/>
      </w:rPr>
    </w:pPr>
  </w:p>
  <w:p w14:paraId="6B2913F4" w14:textId="3442DA14" w:rsidR="006204B8" w:rsidRDefault="006204B8" w:rsidP="006204B8">
    <w:pPr>
      <w:jc w:val="center"/>
      <w:rPr>
        <w:sz w:val="28"/>
        <w:szCs w:val="28"/>
      </w:rPr>
    </w:pPr>
    <w:r>
      <w:rPr>
        <w:sz w:val="28"/>
        <w:szCs w:val="28"/>
      </w:rPr>
      <w:t xml:space="preserve">Firearms/Shotgun Patrol Update </w:t>
    </w:r>
  </w:p>
  <w:p w14:paraId="21EF72AD" w14:textId="77777777" w:rsidR="006204B8" w:rsidRDefault="006204B8" w:rsidP="006204B8">
    <w:pPr>
      <w:jc w:val="center"/>
      <w:rPr>
        <w:sz w:val="28"/>
        <w:szCs w:val="28"/>
      </w:rPr>
    </w:pPr>
    <w:r>
      <w:rPr>
        <w:sz w:val="28"/>
        <w:szCs w:val="28"/>
      </w:rPr>
      <w:t xml:space="preserve">Short Barrel Shotgun </w:t>
    </w:r>
  </w:p>
  <w:p w14:paraId="7A0F1436" w14:textId="77777777" w:rsidR="006204B8" w:rsidRDefault="006204B8" w:rsidP="006204B8">
    <w:pPr>
      <w:jc w:val="center"/>
      <w:rPr>
        <w:sz w:val="28"/>
        <w:szCs w:val="28"/>
      </w:rPr>
    </w:pPr>
    <w:r>
      <w:rPr>
        <w:sz w:val="28"/>
        <w:szCs w:val="28"/>
      </w:rPr>
      <w:t>16-hours</w:t>
    </w:r>
  </w:p>
  <w:p w14:paraId="561B2A0D" w14:textId="77777777" w:rsidR="006204B8" w:rsidRDefault="006204B8" w:rsidP="00622A60">
    <w:pPr>
      <w:jc w:val="center"/>
      <w:rPr>
        <w:sz w:val="28"/>
        <w:szCs w:val="28"/>
      </w:rPr>
    </w:pPr>
  </w:p>
  <w:p w14:paraId="46C6A6D0" w14:textId="07C7C5A5" w:rsidR="006204B8" w:rsidRDefault="006204B8" w:rsidP="00622A60">
    <w:pPr>
      <w:jc w:val="center"/>
      <w:rPr>
        <w:sz w:val="28"/>
        <w:szCs w:val="28"/>
      </w:rPr>
    </w:pPr>
    <w:r>
      <w:rPr>
        <w:sz w:val="28"/>
        <w:szCs w:val="28"/>
      </w:rPr>
      <w:t>2270-32061-</w:t>
    </w:r>
  </w:p>
  <w:p w14:paraId="15F5FF52" w14:textId="79909182" w:rsidR="006204B8" w:rsidRDefault="006204B8" w:rsidP="00622A60">
    <w:pPr>
      <w:jc w:val="center"/>
      <w:rPr>
        <w:sz w:val="28"/>
        <w:szCs w:val="28"/>
      </w:rPr>
    </w:pPr>
    <w:r>
      <w:rPr>
        <w:sz w:val="28"/>
        <w:szCs w:val="28"/>
      </w:rPr>
      <w:t>Rev. 01/24/2021</w:t>
    </w:r>
  </w:p>
  <w:p w14:paraId="3A2B189F" w14:textId="77777777" w:rsidR="006204B8" w:rsidRDefault="006204B8" w:rsidP="00622A60">
    <w:pPr>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B0A79"/>
    <w:multiLevelType w:val="multilevel"/>
    <w:tmpl w:val="DB2A832C"/>
    <w:lvl w:ilvl="0">
      <w:start w:val="1"/>
      <w:numFmt w:val="upperRoman"/>
      <w:lvlText w:val="%1."/>
      <w:lvlJc w:val="left"/>
      <w:pPr>
        <w:tabs>
          <w:tab w:val="num" w:pos="720"/>
        </w:tabs>
        <w:ind w:left="720" w:hanging="720"/>
      </w:pPr>
      <w:rPr>
        <w:rFonts w:ascii="Times New Roman" w:eastAsia="Times New Roman" w:hAnsi="Times New Roman" w:cs="Times New Roman"/>
        <w:b w:val="0"/>
      </w:rPr>
    </w:lvl>
    <w:lvl w:ilvl="1">
      <w:start w:val="1"/>
      <w:numFmt w:val="upp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47F13AD0"/>
    <w:multiLevelType w:val="hybridMultilevel"/>
    <w:tmpl w:val="5AE43E52"/>
    <w:lvl w:ilvl="0" w:tplc="4AD42106">
      <w:start w:val="5"/>
      <w:numFmt w:val="upperRoman"/>
      <w:lvlText w:val="%1."/>
      <w:lvlJc w:val="left"/>
      <w:pPr>
        <w:tabs>
          <w:tab w:val="num" w:pos="1080"/>
        </w:tabs>
        <w:ind w:left="1080" w:hanging="720"/>
      </w:pPr>
      <w:rPr>
        <w:rFonts w:cs="Times New Roman" w:hint="default"/>
        <w:b w:val="0"/>
      </w:rPr>
    </w:lvl>
    <w:lvl w:ilvl="1" w:tplc="1CA432E6">
      <w:start w:val="1"/>
      <w:numFmt w:val="upperLetter"/>
      <w:lvlText w:val="%2."/>
      <w:lvlJc w:val="left"/>
      <w:pPr>
        <w:tabs>
          <w:tab w:val="num" w:pos="1440"/>
        </w:tabs>
        <w:ind w:left="1440" w:hanging="360"/>
      </w:pPr>
      <w:rPr>
        <w:rFonts w:ascii="Times New Roman" w:eastAsia="Times New Roman" w:hAnsi="Times New Roman" w:cs="Times New Roman"/>
        <w:b w:val="0"/>
      </w:rPr>
    </w:lvl>
    <w:lvl w:ilvl="2" w:tplc="F2D0A928">
      <w:start w:val="1"/>
      <w:numFmt w:val="lowerRoman"/>
      <w:lvlText w:val="%3."/>
      <w:lvlJc w:val="right"/>
      <w:pPr>
        <w:tabs>
          <w:tab w:val="num" w:pos="2160"/>
        </w:tabs>
        <w:ind w:left="2160" w:hanging="180"/>
      </w:pPr>
      <w:rPr>
        <w:rFonts w:cs="Times New Roman"/>
        <w:b w:val="0"/>
      </w:rPr>
    </w:lvl>
    <w:lvl w:ilvl="3" w:tplc="4F40E472">
      <w:start w:val="1"/>
      <w:numFmt w:val="decimal"/>
      <w:lvlText w:val="%4."/>
      <w:lvlJc w:val="left"/>
      <w:pPr>
        <w:tabs>
          <w:tab w:val="num" w:pos="2880"/>
        </w:tabs>
        <w:ind w:left="2880" w:hanging="360"/>
      </w:pPr>
      <w:rPr>
        <w:rFonts w:cs="Times New Roman"/>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E33A2D"/>
    <w:multiLevelType w:val="multilevel"/>
    <w:tmpl w:val="1BEEBC7E"/>
    <w:lvl w:ilvl="0">
      <w:start w:val="800"/>
      <w:numFmt w:val="decimalZero"/>
      <w:lvlText w:val="%1"/>
      <w:lvlJc w:val="left"/>
      <w:pPr>
        <w:tabs>
          <w:tab w:val="num" w:pos="2160"/>
        </w:tabs>
        <w:ind w:left="2160" w:hanging="2160"/>
      </w:pPr>
      <w:rPr>
        <w:rFonts w:cs="Times New Roman" w:hint="default"/>
      </w:rPr>
    </w:lvl>
    <w:lvl w:ilvl="1">
      <w:start w:val="850"/>
      <w:numFmt w:val="decimalZero"/>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5DFE2480"/>
    <w:multiLevelType w:val="multilevel"/>
    <w:tmpl w:val="F1225DA4"/>
    <w:lvl w:ilvl="0">
      <w:start w:val="800"/>
      <w:numFmt w:val="decimalZero"/>
      <w:lvlText w:val="%1"/>
      <w:lvlJc w:val="left"/>
      <w:pPr>
        <w:tabs>
          <w:tab w:val="num" w:pos="2160"/>
        </w:tabs>
        <w:ind w:left="2160" w:hanging="2160"/>
      </w:pPr>
      <w:rPr>
        <w:rFonts w:cs="Times New Roman" w:hint="default"/>
      </w:rPr>
    </w:lvl>
    <w:lvl w:ilvl="1">
      <w:start w:val="900"/>
      <w:numFmt w:val="decimalZero"/>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62506A6F"/>
    <w:multiLevelType w:val="multilevel"/>
    <w:tmpl w:val="DC680CB2"/>
    <w:lvl w:ilvl="0">
      <w:start w:val="800"/>
      <w:numFmt w:val="decimalZero"/>
      <w:lvlText w:val="%1"/>
      <w:lvlJc w:val="left"/>
      <w:pPr>
        <w:tabs>
          <w:tab w:val="num" w:pos="2160"/>
        </w:tabs>
        <w:ind w:left="2160" w:hanging="2160"/>
      </w:pPr>
      <w:rPr>
        <w:rFonts w:cs="Times New Roman" w:hint="default"/>
      </w:rPr>
    </w:lvl>
    <w:lvl w:ilvl="1">
      <w:start w:val="830"/>
      <w:numFmt w:val="decimalZero"/>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68E14FD4"/>
    <w:multiLevelType w:val="multilevel"/>
    <w:tmpl w:val="C958E3A8"/>
    <w:lvl w:ilvl="0">
      <w:start w:val="1"/>
      <w:numFmt w:val="upperRoman"/>
      <w:lvlText w:val="%1."/>
      <w:lvlJc w:val="left"/>
      <w:pPr>
        <w:tabs>
          <w:tab w:val="num" w:pos="720"/>
        </w:tabs>
        <w:ind w:left="720" w:hanging="720"/>
      </w:pPr>
      <w:rPr>
        <w:rFonts w:ascii="Times New Roman" w:eastAsia="Times New Roman" w:hAnsi="Times New Roman" w:cs="Times New Roman"/>
        <w:b w:val="0"/>
      </w:rPr>
    </w:lvl>
    <w:lvl w:ilvl="1">
      <w:start w:val="1"/>
      <w:numFmt w:val="upp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b w:val="0"/>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6ED941E7"/>
    <w:multiLevelType w:val="hybridMultilevel"/>
    <w:tmpl w:val="966ADB76"/>
    <w:lvl w:ilvl="0" w:tplc="8A1239B8">
      <w:start w:val="1"/>
      <w:numFmt w:val="upperRoman"/>
      <w:lvlText w:val="%1."/>
      <w:lvlJc w:val="left"/>
      <w:pPr>
        <w:tabs>
          <w:tab w:val="num" w:pos="720"/>
        </w:tabs>
        <w:ind w:left="720" w:hanging="720"/>
      </w:pPr>
      <w:rPr>
        <w:rFonts w:ascii="Times New Roman" w:eastAsia="Times New Roman" w:hAnsi="Times New Roman" w:cs="Times New Roman"/>
        <w:b w:val="0"/>
      </w:rPr>
    </w:lvl>
    <w:lvl w:ilvl="1" w:tplc="8E2CC10A">
      <w:start w:val="1"/>
      <w:numFmt w:val="upperLetter"/>
      <w:lvlText w:val="%2."/>
      <w:lvlJc w:val="left"/>
      <w:pPr>
        <w:tabs>
          <w:tab w:val="num" w:pos="1080"/>
        </w:tabs>
        <w:ind w:left="1080" w:hanging="360"/>
      </w:pPr>
      <w:rPr>
        <w:rFonts w:cs="Times New Roman" w:hint="default"/>
        <w:b w:val="0"/>
      </w:rPr>
    </w:lvl>
    <w:lvl w:ilvl="2" w:tplc="49E69176">
      <w:start w:val="1"/>
      <w:numFmt w:val="lowerRoman"/>
      <w:lvlText w:val="%3."/>
      <w:lvlJc w:val="right"/>
      <w:pPr>
        <w:tabs>
          <w:tab w:val="num" w:pos="1800"/>
        </w:tabs>
        <w:ind w:left="1800" w:hanging="180"/>
      </w:pPr>
      <w:rPr>
        <w:rFonts w:cs="Times New Roman"/>
        <w:b w:val="0"/>
      </w:rPr>
    </w:lvl>
    <w:lvl w:ilvl="3" w:tplc="EB9450D2">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7C2F5BEB"/>
    <w:multiLevelType w:val="multilevel"/>
    <w:tmpl w:val="305A50DC"/>
    <w:lvl w:ilvl="0">
      <w:start w:val="800"/>
      <w:numFmt w:val="decimalZero"/>
      <w:lvlText w:val="%1"/>
      <w:lvlJc w:val="left"/>
      <w:pPr>
        <w:tabs>
          <w:tab w:val="num" w:pos="1035"/>
        </w:tabs>
        <w:ind w:left="1035" w:hanging="1035"/>
      </w:pPr>
      <w:rPr>
        <w:rFonts w:cs="Times New Roman" w:hint="default"/>
      </w:rPr>
    </w:lvl>
    <w:lvl w:ilvl="1">
      <w:start w:val="850"/>
      <w:numFmt w:val="decimalZero"/>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A8"/>
    <w:rsid w:val="00006111"/>
    <w:rsid w:val="00007C1F"/>
    <w:rsid w:val="00014344"/>
    <w:rsid w:val="0004433C"/>
    <w:rsid w:val="00046841"/>
    <w:rsid w:val="00047409"/>
    <w:rsid w:val="00056B11"/>
    <w:rsid w:val="00065BB3"/>
    <w:rsid w:val="000736D6"/>
    <w:rsid w:val="00083F57"/>
    <w:rsid w:val="000A2ECC"/>
    <w:rsid w:val="000C6977"/>
    <w:rsid w:val="000D4DA8"/>
    <w:rsid w:val="000D7C9C"/>
    <w:rsid w:val="000D7FE5"/>
    <w:rsid w:val="000E0623"/>
    <w:rsid w:val="000E69A8"/>
    <w:rsid w:val="001035E6"/>
    <w:rsid w:val="00110378"/>
    <w:rsid w:val="001110A7"/>
    <w:rsid w:val="00146135"/>
    <w:rsid w:val="001543AC"/>
    <w:rsid w:val="0019027C"/>
    <w:rsid w:val="001A3A3B"/>
    <w:rsid w:val="001A43DB"/>
    <w:rsid w:val="001B2336"/>
    <w:rsid w:val="001B5391"/>
    <w:rsid w:val="00220270"/>
    <w:rsid w:val="00227E17"/>
    <w:rsid w:val="0024776B"/>
    <w:rsid w:val="00257BBE"/>
    <w:rsid w:val="00271BD0"/>
    <w:rsid w:val="002802E9"/>
    <w:rsid w:val="002C7240"/>
    <w:rsid w:val="002D25FE"/>
    <w:rsid w:val="002D6BF0"/>
    <w:rsid w:val="002E6EA8"/>
    <w:rsid w:val="002F3DAA"/>
    <w:rsid w:val="002F4A31"/>
    <w:rsid w:val="00321110"/>
    <w:rsid w:val="0034571B"/>
    <w:rsid w:val="003471BB"/>
    <w:rsid w:val="00355771"/>
    <w:rsid w:val="003659FE"/>
    <w:rsid w:val="00395032"/>
    <w:rsid w:val="003C3440"/>
    <w:rsid w:val="003D4DC4"/>
    <w:rsid w:val="003D7777"/>
    <w:rsid w:val="003F2416"/>
    <w:rsid w:val="0040147A"/>
    <w:rsid w:val="00407F22"/>
    <w:rsid w:val="00407FD8"/>
    <w:rsid w:val="004122C6"/>
    <w:rsid w:val="00425B30"/>
    <w:rsid w:val="004273F7"/>
    <w:rsid w:val="00435108"/>
    <w:rsid w:val="00456222"/>
    <w:rsid w:val="00467130"/>
    <w:rsid w:val="00473BD2"/>
    <w:rsid w:val="00486AAE"/>
    <w:rsid w:val="00486EB2"/>
    <w:rsid w:val="0049237A"/>
    <w:rsid w:val="00494804"/>
    <w:rsid w:val="004A7F47"/>
    <w:rsid w:val="004C05E5"/>
    <w:rsid w:val="004D7A2F"/>
    <w:rsid w:val="004E1A6B"/>
    <w:rsid w:val="004F7646"/>
    <w:rsid w:val="00504BC3"/>
    <w:rsid w:val="005102BD"/>
    <w:rsid w:val="00513BD7"/>
    <w:rsid w:val="00521CF8"/>
    <w:rsid w:val="00527C4D"/>
    <w:rsid w:val="00531794"/>
    <w:rsid w:val="00543596"/>
    <w:rsid w:val="0054618A"/>
    <w:rsid w:val="005504B5"/>
    <w:rsid w:val="005513FA"/>
    <w:rsid w:val="005632C4"/>
    <w:rsid w:val="005739B5"/>
    <w:rsid w:val="0059489D"/>
    <w:rsid w:val="005A3428"/>
    <w:rsid w:val="005A4D19"/>
    <w:rsid w:val="005B0C2A"/>
    <w:rsid w:val="005B226B"/>
    <w:rsid w:val="005C09CF"/>
    <w:rsid w:val="005E78BA"/>
    <w:rsid w:val="005F4E2E"/>
    <w:rsid w:val="00601DE7"/>
    <w:rsid w:val="006050C6"/>
    <w:rsid w:val="0061186F"/>
    <w:rsid w:val="006125F0"/>
    <w:rsid w:val="006203E6"/>
    <w:rsid w:val="006204B8"/>
    <w:rsid w:val="00622A60"/>
    <w:rsid w:val="00632E6A"/>
    <w:rsid w:val="006413F4"/>
    <w:rsid w:val="00641E5F"/>
    <w:rsid w:val="006626A1"/>
    <w:rsid w:val="00664F77"/>
    <w:rsid w:val="006718E0"/>
    <w:rsid w:val="006753E9"/>
    <w:rsid w:val="006A3542"/>
    <w:rsid w:val="006B1BBB"/>
    <w:rsid w:val="006B6FD1"/>
    <w:rsid w:val="006D3A72"/>
    <w:rsid w:val="006E5DFB"/>
    <w:rsid w:val="006E60A9"/>
    <w:rsid w:val="006F108B"/>
    <w:rsid w:val="006F409D"/>
    <w:rsid w:val="006F5369"/>
    <w:rsid w:val="006F60A2"/>
    <w:rsid w:val="00715228"/>
    <w:rsid w:val="00720E4A"/>
    <w:rsid w:val="00725C25"/>
    <w:rsid w:val="0074669A"/>
    <w:rsid w:val="00747C32"/>
    <w:rsid w:val="007A16FB"/>
    <w:rsid w:val="007A4015"/>
    <w:rsid w:val="007B147E"/>
    <w:rsid w:val="007D5CB7"/>
    <w:rsid w:val="007E4180"/>
    <w:rsid w:val="00801A13"/>
    <w:rsid w:val="00810EEB"/>
    <w:rsid w:val="00825D5B"/>
    <w:rsid w:val="008344A4"/>
    <w:rsid w:val="00844B81"/>
    <w:rsid w:val="00861F2A"/>
    <w:rsid w:val="00864537"/>
    <w:rsid w:val="0087178C"/>
    <w:rsid w:val="00871899"/>
    <w:rsid w:val="008A0F0F"/>
    <w:rsid w:val="008C113B"/>
    <w:rsid w:val="008C4D25"/>
    <w:rsid w:val="008D4AE7"/>
    <w:rsid w:val="008F139D"/>
    <w:rsid w:val="009016A2"/>
    <w:rsid w:val="00901E9A"/>
    <w:rsid w:val="00903406"/>
    <w:rsid w:val="00914529"/>
    <w:rsid w:val="00917700"/>
    <w:rsid w:val="009234A9"/>
    <w:rsid w:val="00924059"/>
    <w:rsid w:val="0093342D"/>
    <w:rsid w:val="00934F2E"/>
    <w:rsid w:val="00941F2D"/>
    <w:rsid w:val="0094513E"/>
    <w:rsid w:val="009609B9"/>
    <w:rsid w:val="0097254D"/>
    <w:rsid w:val="009874A8"/>
    <w:rsid w:val="009C0968"/>
    <w:rsid w:val="00A06C68"/>
    <w:rsid w:val="00A06F79"/>
    <w:rsid w:val="00A1353E"/>
    <w:rsid w:val="00A26104"/>
    <w:rsid w:val="00A50F27"/>
    <w:rsid w:val="00A675CA"/>
    <w:rsid w:val="00A7593E"/>
    <w:rsid w:val="00AA02DE"/>
    <w:rsid w:val="00AB4A7E"/>
    <w:rsid w:val="00AC3F59"/>
    <w:rsid w:val="00AE0346"/>
    <w:rsid w:val="00AE282C"/>
    <w:rsid w:val="00AF295E"/>
    <w:rsid w:val="00B01D26"/>
    <w:rsid w:val="00B15467"/>
    <w:rsid w:val="00B3146C"/>
    <w:rsid w:val="00B64DC4"/>
    <w:rsid w:val="00B66357"/>
    <w:rsid w:val="00B70810"/>
    <w:rsid w:val="00B9507C"/>
    <w:rsid w:val="00BA168C"/>
    <w:rsid w:val="00BB2CCF"/>
    <w:rsid w:val="00BB2FBD"/>
    <w:rsid w:val="00BB56C9"/>
    <w:rsid w:val="00BB581E"/>
    <w:rsid w:val="00BC4D5A"/>
    <w:rsid w:val="00BD46B2"/>
    <w:rsid w:val="00C01942"/>
    <w:rsid w:val="00C16E0D"/>
    <w:rsid w:val="00C20B1D"/>
    <w:rsid w:val="00C30908"/>
    <w:rsid w:val="00C31477"/>
    <w:rsid w:val="00C57710"/>
    <w:rsid w:val="00C80E28"/>
    <w:rsid w:val="00C95EE7"/>
    <w:rsid w:val="00CB4FF1"/>
    <w:rsid w:val="00CD31CB"/>
    <w:rsid w:val="00CE44C6"/>
    <w:rsid w:val="00CF36F9"/>
    <w:rsid w:val="00D15206"/>
    <w:rsid w:val="00D170D7"/>
    <w:rsid w:val="00D219AD"/>
    <w:rsid w:val="00D42F07"/>
    <w:rsid w:val="00D67D5F"/>
    <w:rsid w:val="00D725C4"/>
    <w:rsid w:val="00D831A9"/>
    <w:rsid w:val="00DA4A3E"/>
    <w:rsid w:val="00DD702B"/>
    <w:rsid w:val="00DF110D"/>
    <w:rsid w:val="00E0659F"/>
    <w:rsid w:val="00E10399"/>
    <w:rsid w:val="00E11168"/>
    <w:rsid w:val="00E14DAB"/>
    <w:rsid w:val="00E243AC"/>
    <w:rsid w:val="00E273E5"/>
    <w:rsid w:val="00E71308"/>
    <w:rsid w:val="00E7403D"/>
    <w:rsid w:val="00E75D3A"/>
    <w:rsid w:val="00E97D39"/>
    <w:rsid w:val="00EA1E1F"/>
    <w:rsid w:val="00EA201F"/>
    <w:rsid w:val="00F1187C"/>
    <w:rsid w:val="00F12AAE"/>
    <w:rsid w:val="00F17102"/>
    <w:rsid w:val="00F2028C"/>
    <w:rsid w:val="00F351EE"/>
    <w:rsid w:val="00F37866"/>
    <w:rsid w:val="00F47CF0"/>
    <w:rsid w:val="00F556FD"/>
    <w:rsid w:val="00F64C2C"/>
    <w:rsid w:val="00F65DB8"/>
    <w:rsid w:val="00F80C58"/>
    <w:rsid w:val="00F97ACA"/>
    <w:rsid w:val="00FB59E8"/>
    <w:rsid w:val="00FD0875"/>
    <w:rsid w:val="00FE03B6"/>
    <w:rsid w:val="00FE22AC"/>
    <w:rsid w:val="00FF2DA2"/>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E1E914"/>
  <w14:defaultImageDpi w14:val="0"/>
  <w15:docId w15:val="{DAAD77FB-422A-48B3-A0A5-9EA25E24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09B9"/>
    <w:pPr>
      <w:tabs>
        <w:tab w:val="center" w:pos="4680"/>
        <w:tab w:val="right" w:pos="9360"/>
      </w:tabs>
    </w:pPr>
  </w:style>
  <w:style w:type="character" w:customStyle="1" w:styleId="HeaderChar">
    <w:name w:val="Header Char"/>
    <w:link w:val="Header"/>
    <w:uiPriority w:val="99"/>
    <w:locked/>
    <w:rsid w:val="009609B9"/>
    <w:rPr>
      <w:rFonts w:cs="Times New Roman"/>
      <w:sz w:val="24"/>
      <w:szCs w:val="24"/>
    </w:rPr>
  </w:style>
  <w:style w:type="paragraph" w:styleId="Footer">
    <w:name w:val="footer"/>
    <w:basedOn w:val="Normal"/>
    <w:link w:val="FooterChar"/>
    <w:uiPriority w:val="99"/>
    <w:rsid w:val="009609B9"/>
    <w:pPr>
      <w:tabs>
        <w:tab w:val="center" w:pos="4680"/>
        <w:tab w:val="right" w:pos="9360"/>
      </w:tabs>
    </w:pPr>
  </w:style>
  <w:style w:type="character" w:customStyle="1" w:styleId="FooterChar">
    <w:name w:val="Footer Char"/>
    <w:link w:val="Footer"/>
    <w:uiPriority w:val="99"/>
    <w:locked/>
    <w:rsid w:val="009609B9"/>
    <w:rPr>
      <w:rFonts w:cs="Times New Roman"/>
      <w:sz w:val="24"/>
      <w:szCs w:val="24"/>
    </w:rPr>
  </w:style>
  <w:style w:type="paragraph" w:styleId="BalloonText">
    <w:name w:val="Balloon Text"/>
    <w:basedOn w:val="Normal"/>
    <w:link w:val="BalloonTextChar"/>
    <w:uiPriority w:val="99"/>
    <w:rsid w:val="00622A60"/>
    <w:rPr>
      <w:rFonts w:ascii="Tahoma" w:hAnsi="Tahoma" w:cs="Tahoma"/>
      <w:sz w:val="16"/>
      <w:szCs w:val="16"/>
    </w:rPr>
  </w:style>
  <w:style w:type="character" w:customStyle="1" w:styleId="BalloonTextChar">
    <w:name w:val="Balloon Text Char"/>
    <w:link w:val="BalloonText"/>
    <w:uiPriority w:val="99"/>
    <w:locked/>
    <w:rsid w:val="00622A60"/>
    <w:rPr>
      <w:rFonts w:ascii="Tahoma" w:hAnsi="Tahoma" w:cs="Tahoma"/>
      <w:sz w:val="16"/>
      <w:szCs w:val="16"/>
    </w:rPr>
  </w:style>
  <w:style w:type="paragraph" w:styleId="BodyTextIndent">
    <w:name w:val="Body Text Indent"/>
    <w:basedOn w:val="Normal"/>
    <w:link w:val="BodyTextIndentChar"/>
    <w:uiPriority w:val="99"/>
    <w:rsid w:val="00531794"/>
    <w:pPr>
      <w:ind w:left="-720"/>
    </w:pPr>
  </w:style>
  <w:style w:type="character" w:customStyle="1" w:styleId="BodyTextIndentChar">
    <w:name w:val="Body Text Indent Char"/>
    <w:link w:val="BodyTextIndent"/>
    <w:uiPriority w:val="99"/>
    <w:locked/>
    <w:rsid w:val="005317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13240">
      <w:marLeft w:val="0"/>
      <w:marRight w:val="0"/>
      <w:marTop w:val="0"/>
      <w:marBottom w:val="0"/>
      <w:divBdr>
        <w:top w:val="none" w:sz="0" w:space="0" w:color="auto"/>
        <w:left w:val="none" w:sz="0" w:space="0" w:color="auto"/>
        <w:bottom w:val="none" w:sz="0" w:space="0" w:color="auto"/>
        <w:right w:val="none" w:sz="0" w:space="0" w:color="auto"/>
      </w:divBdr>
    </w:div>
    <w:div w:id="1061513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5CD05-6908-4C9F-A5B8-FEE8B685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4EA32095</Template>
  <TotalTime>1</TotalTime>
  <Pages>7</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SANTA CLARA COUNTY</vt:lpstr>
    </vt:vector>
  </TitlesOfParts>
  <Company>County of Santa Clara</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CLARA COUNTY</dc:title>
  <dc:subject/>
  <dc:creator>stephen lopez</dc:creator>
  <cp:keywords/>
  <dc:description/>
  <cp:lastModifiedBy>Christopher Menge</cp:lastModifiedBy>
  <cp:revision>2</cp:revision>
  <cp:lastPrinted>2014-02-11T21:07:00Z</cp:lastPrinted>
  <dcterms:created xsi:type="dcterms:W3CDTF">2021-04-14T15:18:00Z</dcterms:created>
  <dcterms:modified xsi:type="dcterms:W3CDTF">2021-04-14T15:18:00Z</dcterms:modified>
</cp:coreProperties>
</file>